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4F15F5C5" w:rsidR="00786BE8" w:rsidRPr="008D1334" w:rsidRDefault="00025336" w:rsidP="0002533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7DAC7ACD" w14:textId="156AA5A8" w:rsidR="00025336" w:rsidRPr="008D1334" w:rsidRDefault="00025336" w:rsidP="00025336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การออกแบบและเทคโนโลยี</w:t>
      </w: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รหัสวิชา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F13023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22202</w:t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5DD9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16408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5CEFFEE9" w14:textId="4076EC8B" w:rsidR="00025336" w:rsidRPr="008D1334" w:rsidRDefault="00025336" w:rsidP="0016408B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408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ระบบทางเทคโนโลยีที่ซับซ้อน                                               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เวลาเรียน 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7E1314F8" w14:textId="612886C4" w:rsidR="00025336" w:rsidRPr="008D1334" w:rsidRDefault="00025336" w:rsidP="00025336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16408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ความหมายของระบบ และระบบทางเทคโนโลยี</w:t>
      </w: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6408B"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              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เวลาเรียน </w:t>
      </w: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  <w:r w:rsidR="00C63475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ระยะเวลา 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="00C63475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นาที</w:t>
      </w:r>
    </w:p>
    <w:p w14:paraId="60E3799F" w14:textId="1C0F739E" w:rsidR="00025336" w:rsidRPr="008D1334" w:rsidRDefault="00025336" w:rsidP="00025336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ผู้สอน นายวุฒิชัย แม้นรัมย์ </w:t>
      </w:r>
      <w:r w:rsidR="00444DCD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55B1"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                  </w:t>
      </w:r>
      <w:r w:rsidR="00444DCD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44DCD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C63475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444DCD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44DCD" w:rsidRPr="008D1334">
        <w:rPr>
          <w:rFonts w:ascii="TH SarabunPSK" w:hAnsi="TH SarabunPSK" w:cs="TH SarabunPSK" w:hint="cs"/>
          <w:b/>
          <w:bCs/>
          <w:sz w:val="32"/>
          <w:szCs w:val="32"/>
        </w:rPr>
        <w:t>/256</w:t>
      </w:r>
      <w:r w:rsidR="00D9187B" w:rsidRPr="008D1334">
        <w:rPr>
          <w:rFonts w:ascii="TH SarabunPSK" w:hAnsi="TH SarabunPSK" w:cs="TH SarabunPSK" w:hint="cs"/>
          <w:b/>
          <w:bCs/>
          <w:sz w:val="32"/>
          <w:szCs w:val="32"/>
        </w:rPr>
        <w:t>8</w:t>
      </w:r>
    </w:p>
    <w:p w14:paraId="4E03CC82" w14:textId="3C508E7B" w:rsidR="006C561B" w:rsidRPr="008D1334" w:rsidRDefault="006C561B" w:rsidP="00025336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Pr="008D1334" w:rsidRDefault="00D9187B" w:rsidP="00D9187B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8D1334" w:rsidRDefault="00D9187B" w:rsidP="00D9187B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1.1 ตัวชี้วัด</w:t>
      </w:r>
    </w:p>
    <w:p w14:paraId="1FE332F2" w14:textId="77777777" w:rsidR="0016408B" w:rsidRPr="008D1334" w:rsidRDefault="0016408B" w:rsidP="0016408B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>วิเคราะห์แนวคิดหลักของเทคโนโลยี ความสัมพันธ์กับศาสตร์อื่น โดยเฉพาะวิทยาศาสตร์ หรือ</w:t>
      </w:r>
    </w:p>
    <w:p w14:paraId="6A264308" w14:textId="77777777" w:rsidR="0016408B" w:rsidRPr="008D1334" w:rsidRDefault="0016408B" w:rsidP="0016408B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>คณิตศาสตร์ รวมทั้งประเมินผลกระทบที่จะเกิดขึ้นต่อมนุษย์ สังคม เศรษฐกิจ และสิ่งแวดล้อม เพื่อเป็น</w:t>
      </w:r>
    </w:p>
    <w:p w14:paraId="3146AD99" w14:textId="77777777" w:rsidR="0016408B" w:rsidRPr="008D1334" w:rsidRDefault="0016408B" w:rsidP="0016408B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>แนวทางในการพัฒนาเทคโนโลยี</w:t>
      </w:r>
    </w:p>
    <w:p w14:paraId="66CC56C4" w14:textId="1B87514D" w:rsidR="00D9187B" w:rsidRPr="008D1334" w:rsidRDefault="00D9187B" w:rsidP="0016408B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1.2 สาระการเรียนรู้</w:t>
      </w:r>
    </w:p>
    <w:p w14:paraId="7AFFEAE3" w14:textId="77777777" w:rsidR="00F148C2" w:rsidRPr="008D1334" w:rsidRDefault="00F148C2" w:rsidP="00F148C2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>1. ความหมายของระบบ: ระบบคือกลุ่มขององค์ประกอบต่าง ๆ ที่ทำงานสัมพันธ์กันเพื่อให้บรรลุวัตถุประสงค์เดียวกัน</w:t>
      </w:r>
    </w:p>
    <w:p w14:paraId="70A80BA5" w14:textId="77777777" w:rsidR="00F148C2" w:rsidRPr="008D1334" w:rsidRDefault="00F148C2" w:rsidP="00F148C2">
      <w:pPr>
        <w:spacing w:line="240" w:lineRule="auto"/>
        <w:ind w:firstLine="720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>2. ระบบทางเทคโนโลยี: ระบบทางเทคโนโลยีประกอบด้วยองค์ประกอบสำคัญ ได้แก่ ตัวป้อน (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Input),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กระบวนการ (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Process),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ผลผลิต (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Output)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และอาจมี ข้อมูลย้อนกลับ (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Feedback)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เพื่อใช้ปรับปรุงการทำงานให้เป็นไปตามวัตถุประสงค์</w:t>
      </w:r>
    </w:p>
    <w:p w14:paraId="627C9B44" w14:textId="77777777" w:rsidR="00F148C2" w:rsidRPr="008D1334" w:rsidRDefault="00F148C2" w:rsidP="00F148C2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685C426" w14:textId="0EEAD867" w:rsidR="00B5610F" w:rsidRPr="008D1334" w:rsidRDefault="00B5610F" w:rsidP="00F148C2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. จุดประสงค์การเรียนรู้</w:t>
      </w:r>
    </w:p>
    <w:p w14:paraId="05FBFAC7" w14:textId="77777777" w:rsidR="00F148C2" w:rsidRPr="008D1334" w:rsidRDefault="00B5610F" w:rsidP="00F148C2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F148C2" w:rsidRPr="008D1334">
        <w:rPr>
          <w:rFonts w:ascii="TH SarabunPSK" w:hAnsi="TH SarabunPSK" w:cs="TH SarabunPSK" w:hint="cs"/>
          <w:sz w:val="32"/>
          <w:szCs w:val="32"/>
        </w:rPr>
        <w:t xml:space="preserve">1.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>ด้านความรู้ (</w:t>
      </w:r>
      <w:r w:rsidR="00F148C2" w:rsidRPr="008D1334">
        <w:rPr>
          <w:rFonts w:ascii="TH SarabunPSK" w:hAnsi="TH SarabunPSK" w:cs="TH SarabunPSK" w:hint="cs"/>
          <w:sz w:val="32"/>
          <w:szCs w:val="32"/>
        </w:rPr>
        <w:t xml:space="preserve">K):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>นักเรียนสามารถอธิบายความหมายของระบบ และองค์ประกอบทั้งสี่ของระบบทางเทคโนโลยี (ตัวป้อน กระบวนการ ผลผลิต ข้อมูลย้อนกลับ) ได้อย่างถูกต้อง</w:t>
      </w:r>
    </w:p>
    <w:p w14:paraId="2ED064A8" w14:textId="77777777" w:rsidR="00F148C2" w:rsidRPr="008D1334" w:rsidRDefault="00F148C2" w:rsidP="00F148C2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ด้านทักษะ/กระบวนการ (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P):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นักเรียนสามารถ ใช้โปรแกรม 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Canva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สร้างงานนำเสนอ ที่แสดงแบบจำลองระบบทางเทคโนโลยีตามองค์ประกอบที่กำหนด และสามารถนำเสนอแนวคิดของตนได้อย่างชัดเจน</w:t>
      </w:r>
    </w:p>
    <w:p w14:paraId="4F75BD53" w14:textId="77777777" w:rsidR="00F148C2" w:rsidRPr="008D1334" w:rsidRDefault="00F148C2" w:rsidP="00F148C2">
      <w:pPr>
        <w:spacing w:line="240" w:lineRule="auto"/>
        <w:ind w:firstLine="720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ด้านคุณลักษณะอันพึงประสงค์ (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A):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มีวินัย ใฝ่เรียนรู้ และมุ่งมั่นในการทำงาน</w:t>
      </w:r>
    </w:p>
    <w:p w14:paraId="064CD64C" w14:textId="77777777" w:rsidR="00F148C2" w:rsidRPr="008D1334" w:rsidRDefault="00F148C2" w:rsidP="00F148C2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45CB76" w14:textId="72ECECFF" w:rsidR="001166B1" w:rsidRPr="008D1334" w:rsidRDefault="001166B1" w:rsidP="00F148C2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3.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14:paraId="66050195" w14:textId="56AE2C78" w:rsidR="009D3619" w:rsidRPr="008D1334" w:rsidRDefault="00F148C2" w:rsidP="00F148C2">
      <w:pPr>
        <w:spacing w:line="240" w:lineRule="auto"/>
        <w:ind w:firstLine="720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  <w:cs/>
        </w:rPr>
        <w:t>การทำความเข้าใจหลักการทำงานของ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</w:rPr>
        <w:t xml:space="preserve"> </w:t>
      </w: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  <w:cs/>
        </w:rPr>
        <w:t>ระบบทางเทคโนโลยี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</w:rPr>
        <w:t xml:space="preserve"> 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  <w:cs/>
        </w:rPr>
        <w:t>ซึ่งประกอบด้วย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</w:rPr>
        <w:t xml:space="preserve"> </w:t>
      </w: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  <w:cs/>
        </w:rPr>
        <w:t>ตัวป้อน กระบวนการ ผลผลิต และข้อมูลย้อนกลับ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</w:rPr>
        <w:t xml:space="preserve"> 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  <w:cs/>
        </w:rPr>
        <w:t>เป็นพื้นฐานสำคัญในการวิเคราะห์และออกแบบนวัตกรรม การที่นักเรียนสามารถจำลองและแสดงความสัมพันธ์ขององค์ประกอบเหล่านี้ผ่านงานนำเสนอในโปรแกรม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</w:rPr>
        <w:t xml:space="preserve"> </w:t>
      </w: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</w:rPr>
        <w:t>Canva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</w:rPr>
        <w:t xml:space="preserve"> </w:t>
      </w:r>
      <w:r w:rsidRPr="008D1334">
        <w:rPr>
          <w:rStyle w:val="ng-star-inserted"/>
          <w:rFonts w:ascii="TH SarabunPSK" w:hAnsi="TH SarabunPSK" w:cs="TH SarabunPSK" w:hint="cs"/>
          <w:color w:val="131314"/>
          <w:sz w:val="32"/>
          <w:szCs w:val="32"/>
          <w:shd w:val="clear" w:color="auto" w:fill="FFFFFF"/>
          <w:cs/>
        </w:rPr>
        <w:t>จะช่วยส่งเสริมทักษะการคิดวิเคราะห์ การสื่อสาร และการนำเสนอผลงานได้อย่างสร้างสรรค์</w:t>
      </w:r>
    </w:p>
    <w:p w14:paraId="737FE4B1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1C9D5CB" w14:textId="77777777" w:rsidR="00F148C2" w:rsidRPr="008D1334" w:rsidRDefault="00F148C2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B6253B2" w14:textId="77777777" w:rsidR="00F148C2" w:rsidRPr="008D1334" w:rsidRDefault="00F148C2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F02C58A" w14:textId="560805A3" w:rsidR="001166B1" w:rsidRPr="008D1334" w:rsidRDefault="001166B1" w:rsidP="00C9613B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4.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3297BE7D" w:rsidR="001166B1" w:rsidRPr="008D1334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8D1334">
        <w:rPr>
          <w:rFonts w:ascii="TH SarabunPSK" w:hAnsi="TH SarabunPSK" w:cs="TH SarabunPSK" w:hint="cs"/>
          <w:sz w:val="32"/>
          <w:szCs w:val="32"/>
          <w:cs/>
        </w:rPr>
        <w:t> 1. ความสามารถในการสื่อสาร</w:t>
      </w:r>
    </w:p>
    <w:p w14:paraId="60DF5069" w14:textId="609D9412" w:rsidR="001166B1" w:rsidRPr="008D1334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8D1334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8D1334">
        <w:rPr>
          <w:rFonts w:ascii="TH SarabunPSK" w:hAnsi="TH SarabunPSK" w:cs="TH SarabunPSK" w:hint="cs"/>
          <w:sz w:val="32"/>
          <w:szCs w:val="32"/>
          <w:cs/>
        </w:rPr>
        <w:t> 3. ความสามารถในการแก้ปัญหา</w:t>
      </w:r>
    </w:p>
    <w:p w14:paraId="5346019E" w14:textId="70C3E147" w:rsidR="001166B1" w:rsidRPr="008D1334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8D1334">
        <w:rPr>
          <w:rFonts w:ascii="TH SarabunPSK" w:hAnsi="TH SarabunPSK" w:cs="TH SarabunPSK" w:hint="cs"/>
          <w:sz w:val="32"/>
          <w:szCs w:val="32"/>
          <w:cs/>
        </w:rPr>
        <w:t> 4. ความสามารถในการใช้ทักษะชีวิต</w:t>
      </w:r>
    </w:p>
    <w:p w14:paraId="73E4EB1D" w14:textId="49F9416E" w:rsidR="001166B1" w:rsidRPr="008D1334" w:rsidRDefault="001166B1" w:rsidP="001166B1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> 5. ความสามารถในการใช้เทคโนโลยี</w:t>
      </w:r>
    </w:p>
    <w:p w14:paraId="5ED7391E" w14:textId="77777777" w:rsidR="00A279DD" w:rsidRPr="008D1334" w:rsidRDefault="00A279DD" w:rsidP="00144CB7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Hlk180279077"/>
    </w:p>
    <w:p w14:paraId="7014B4BF" w14:textId="69222AF7" w:rsidR="001166B1" w:rsidRPr="008D1334" w:rsidRDefault="00144CB7" w:rsidP="00144CB7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5. สาระการเรียนรู้</w:t>
      </w:r>
    </w:p>
    <w:p w14:paraId="483B466F" w14:textId="564A5406" w:rsidR="00144CB7" w:rsidRPr="008D1334" w:rsidRDefault="00144CB7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</w:rPr>
        <w:t>1</w:t>
      </w:r>
      <w:r w:rsidR="00C9613B" w:rsidRPr="008D1334">
        <w:rPr>
          <w:rFonts w:ascii="TH SarabunPSK" w:hAnsi="TH SarabunPSK" w:cs="TH SarabunPSK" w:hint="cs"/>
          <w:sz w:val="32"/>
          <w:szCs w:val="32"/>
          <w:cs/>
        </w:rPr>
        <w:t>.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ความรู้ </w:t>
      </w:r>
      <w:r w:rsidRPr="008D1334">
        <w:rPr>
          <w:rFonts w:ascii="TH SarabunPSK" w:hAnsi="TH SarabunPSK" w:cs="TH SarabunPSK" w:hint="cs"/>
          <w:sz w:val="32"/>
          <w:szCs w:val="32"/>
        </w:rPr>
        <w:t>(K)</w:t>
      </w:r>
    </w:p>
    <w:p w14:paraId="190EF6CD" w14:textId="66C090D5" w:rsidR="00144CB7" w:rsidRPr="008D1334" w:rsidRDefault="00144CB7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</w:rPr>
        <w:t>2</w:t>
      </w:r>
      <w:r w:rsidR="00C9613B" w:rsidRPr="008D1334">
        <w:rPr>
          <w:rFonts w:ascii="TH SarabunPSK" w:hAnsi="TH SarabunPSK" w:cs="TH SarabunPSK" w:hint="cs"/>
          <w:sz w:val="32"/>
          <w:szCs w:val="32"/>
          <w:cs/>
        </w:rPr>
        <w:t>.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8D1334">
        <w:rPr>
          <w:rFonts w:ascii="TH SarabunPSK" w:hAnsi="TH SarabunPSK" w:cs="TH SarabunPSK" w:hint="cs"/>
          <w:sz w:val="32"/>
          <w:szCs w:val="32"/>
        </w:rPr>
        <w:t>/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Pr="008D1334">
        <w:rPr>
          <w:rFonts w:ascii="TH SarabunPSK" w:hAnsi="TH SarabunPSK" w:cs="TH SarabunPSK" w:hint="cs"/>
          <w:sz w:val="32"/>
          <w:szCs w:val="32"/>
        </w:rPr>
        <w:t>/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กระบวนการคิด </w:t>
      </w:r>
      <w:r w:rsidRPr="008D1334">
        <w:rPr>
          <w:rFonts w:ascii="TH SarabunPSK" w:hAnsi="TH SarabunPSK" w:cs="TH SarabunPSK" w:hint="cs"/>
          <w:sz w:val="32"/>
          <w:szCs w:val="32"/>
        </w:rPr>
        <w:t>(P)</w:t>
      </w:r>
    </w:p>
    <w:p w14:paraId="6261370A" w14:textId="70C407F6" w:rsidR="00144CB7" w:rsidRPr="008D1334" w:rsidRDefault="00144CB7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D1334">
        <w:rPr>
          <w:rFonts w:ascii="TH SarabunPSK" w:hAnsi="TH SarabunPSK" w:cs="TH SarabunPSK" w:hint="cs"/>
          <w:sz w:val="32"/>
          <w:szCs w:val="32"/>
        </w:rPr>
        <w:t>3</w:t>
      </w:r>
      <w:r w:rsidR="00C9613B" w:rsidRPr="008D1334">
        <w:rPr>
          <w:rFonts w:ascii="TH SarabunPSK" w:hAnsi="TH SarabunPSK" w:cs="TH SarabunPSK" w:hint="cs"/>
          <w:sz w:val="32"/>
          <w:szCs w:val="32"/>
          <w:cs/>
        </w:rPr>
        <w:t>.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คุณลักษณะอันพึงประสงค์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 (A)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8D1334">
        <w:rPr>
          <w:rFonts w:ascii="TH SarabunPSK" w:hAnsi="TH SarabunPSK" w:cs="TH SarabunPSK" w:hint="cs"/>
          <w:sz w:val="32"/>
          <w:szCs w:val="32"/>
        </w:rPr>
        <w:t>2551</w:t>
      </w:r>
    </w:p>
    <w:p w14:paraId="1DED8976" w14:textId="4DFB7CF1" w:rsidR="00144CB7" w:rsidRPr="008D1334" w:rsidRDefault="00144CB7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D1334">
        <w:rPr>
          <w:rFonts w:ascii="TH SarabunPSK" w:hAnsi="TH SarabunPSK" w:cs="TH SarabunPSK" w:hint="cs"/>
          <w:sz w:val="32"/>
          <w:szCs w:val="32"/>
        </w:rPr>
        <w:t xml:space="preserve">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รักชาติ ศาสน์ กษัตริย์</w:t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 อยู่อย่างพอเพียง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 ซื่อสัตย์สุจริต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</w:r>
      <w:r w:rsidRPr="008D1334">
        <w:rPr>
          <w:rFonts w:ascii="TH SarabunPSK" w:hAnsi="TH SarabunPSK" w:cs="TH SarabunPSK" w:hint="cs"/>
          <w:sz w:val="32"/>
          <w:szCs w:val="32"/>
          <w:cs/>
        </w:rPr>
        <w:t> มุ่งมั่นในการทำงาน</w:t>
      </w:r>
    </w:p>
    <w:p w14:paraId="7CB8FD44" w14:textId="7F707EE1" w:rsidR="00C9613B" w:rsidRPr="008D1334" w:rsidRDefault="00144CB7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D1334">
        <w:rPr>
          <w:rFonts w:ascii="TH SarabunPSK" w:hAnsi="TH SarabunPSK" w:cs="TH SarabunPSK" w:hint="cs"/>
          <w:sz w:val="32"/>
          <w:szCs w:val="32"/>
        </w:rPr>
        <w:t xml:space="preserve">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มีวินัย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 รักความเป็นไทย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 ใฝ่เรียนรู้</w:t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</w:r>
      <w:r w:rsidRPr="008D1334">
        <w:rPr>
          <w:rFonts w:ascii="TH SarabunPSK" w:hAnsi="TH SarabunPSK" w:cs="TH SarabunPSK" w:hint="cs"/>
          <w:sz w:val="32"/>
          <w:szCs w:val="32"/>
          <w:cs/>
        </w:rPr>
        <w:tab/>
      </w:r>
      <w:r w:rsidRPr="008D1334">
        <w:rPr>
          <w:rFonts w:ascii="TH SarabunPSK" w:hAnsi="TH SarabunPSK" w:cs="TH SarabunPSK" w:hint="cs"/>
          <w:sz w:val="32"/>
          <w:szCs w:val="32"/>
          <w:cs/>
        </w:rPr>
        <w:t> มีจิตสาธารณะ</w:t>
      </w:r>
    </w:p>
    <w:p w14:paraId="2C00749B" w14:textId="77777777" w:rsidR="002575E9" w:rsidRPr="008D1334" w:rsidRDefault="002575E9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1377C7E7" w14:textId="6D1FEC4B" w:rsidR="007559AA" w:rsidRPr="008D1334" w:rsidRDefault="005736C6" w:rsidP="00144CB7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6.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ชิ้นงานหรือภาระงาน </w:t>
      </w: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</w:t>
      </w: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ร่องรอยแสดงความรู้</w:t>
      </w: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F114D1C" w14:textId="238AC2FD" w:rsidR="005736C6" w:rsidRPr="008D1334" w:rsidRDefault="005736C6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 w:rsidRPr="008D1334">
        <w:rPr>
          <w:rFonts w:ascii="TH SarabunPSK" w:hAnsi="TH SarabunPSK" w:cs="TH SarabunPSK" w:hint="cs"/>
          <w:sz w:val="32"/>
          <w:szCs w:val="32"/>
        </w:rPr>
        <w:t>1.</w:t>
      </w:r>
      <w:r w:rsidR="00293623" w:rsidRPr="008D1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>งานนำเสนอ (</w:t>
      </w:r>
      <w:r w:rsidR="00F148C2" w:rsidRPr="008D1334">
        <w:rPr>
          <w:rFonts w:ascii="TH SarabunPSK" w:hAnsi="TH SarabunPSK" w:cs="TH SarabunPSK" w:hint="cs"/>
          <w:sz w:val="32"/>
          <w:szCs w:val="32"/>
        </w:rPr>
        <w:t xml:space="preserve">Presentation)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 xml:space="preserve">ชื่อ "แบบจำลองระบบทางเทคโนโลยี" ที่จัดทำผ่าน โปรแกรม </w:t>
      </w:r>
      <w:r w:rsidR="00F148C2" w:rsidRPr="008D1334">
        <w:rPr>
          <w:rFonts w:ascii="TH SarabunPSK" w:hAnsi="TH SarabunPSK" w:cs="TH SarabunPSK" w:hint="cs"/>
          <w:sz w:val="32"/>
          <w:szCs w:val="32"/>
        </w:rPr>
        <w:t xml:space="preserve">Canva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>โดยระบุองค์ประกอบ (ตัวป้อน</w:t>
      </w:r>
      <w:r w:rsidR="00F148C2" w:rsidRPr="008D1334">
        <w:rPr>
          <w:rFonts w:ascii="TH SarabunPSK" w:hAnsi="TH SarabunPSK" w:cs="TH SarabunPSK" w:hint="cs"/>
          <w:sz w:val="32"/>
          <w:szCs w:val="32"/>
        </w:rPr>
        <w:t xml:space="preserve">,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F148C2" w:rsidRPr="008D1334">
        <w:rPr>
          <w:rFonts w:ascii="TH SarabunPSK" w:hAnsi="TH SarabunPSK" w:cs="TH SarabunPSK" w:hint="cs"/>
          <w:sz w:val="32"/>
          <w:szCs w:val="32"/>
        </w:rPr>
        <w:t xml:space="preserve">,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F148C2" w:rsidRPr="008D1334">
        <w:rPr>
          <w:rFonts w:ascii="TH SarabunPSK" w:hAnsi="TH SarabunPSK" w:cs="TH SarabunPSK" w:hint="cs"/>
          <w:sz w:val="32"/>
          <w:szCs w:val="32"/>
        </w:rPr>
        <w:t xml:space="preserve">, </w:t>
      </w:r>
      <w:r w:rsidR="00F148C2" w:rsidRPr="008D1334">
        <w:rPr>
          <w:rFonts w:ascii="TH SarabunPSK" w:hAnsi="TH SarabunPSK" w:cs="TH SarabunPSK" w:hint="cs"/>
          <w:sz w:val="32"/>
          <w:szCs w:val="32"/>
          <w:cs/>
        </w:rPr>
        <w:t>ข้อมูลย้อนกลับ) ของระบบที่นักเรียนเลือกได้อย่างชัดเจน</w:t>
      </w:r>
    </w:p>
    <w:p w14:paraId="24594629" w14:textId="77777777" w:rsidR="002575E9" w:rsidRPr="008D1334" w:rsidRDefault="002575E9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3B196D37" w14:textId="2CE33AF3" w:rsidR="005736C6" w:rsidRPr="008D1334" w:rsidRDefault="005736C6" w:rsidP="00144CB7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7.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56472807" w14:textId="77777777" w:rsidR="00F148C2" w:rsidRPr="00F148C2" w:rsidRDefault="00F148C2" w:rsidP="00F148C2">
      <w:pPr>
        <w:spacing w:after="0" w:line="300" w:lineRule="atLeas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1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ขั้นนำ</w:t>
      </w:r>
    </w:p>
    <w:p w14:paraId="02D7756E" w14:textId="7151633E" w:rsidR="00F148C2" w:rsidRPr="00F148C2" w:rsidRDefault="00F148C2" w:rsidP="00F148C2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ครูพูดคุยทักทายกับนักเรียน และทบทวนความรู้เดิม</w:t>
      </w:r>
    </w:p>
    <w:p w14:paraId="1EC0AB1E" w14:textId="77777777" w:rsidR="00F148C2" w:rsidRPr="00F148C2" w:rsidRDefault="00F148C2" w:rsidP="00F148C2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ครูเปิดสื่อการสอน และ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บรรยาย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เพื่อนำเข้าสู่หัวข้อ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ความหมายของระบบ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พร้อมทั้ง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ยกตัวอย่างระบบต่าง ๆ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ที่พบในชีวิตประจำวัน (เช่น ระบบจราจร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ระบบควบคุมอุณหภูมิ)</w:t>
      </w:r>
    </w:p>
    <w:p w14:paraId="6071738B" w14:textId="77777777" w:rsidR="00F148C2" w:rsidRPr="008D1334" w:rsidRDefault="00F148C2" w:rsidP="00F148C2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ครูถามคำถามเพื่อกระตุ้นความคิด และแจ้งกิจกรรมในชั้นเรียนและแจ้งจุดประสงค์การเรียนรู้ทั้ง 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ด้าน (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K, P, A)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ให้นักเรียนทราบ</w:t>
      </w:r>
    </w:p>
    <w:p w14:paraId="34FF161D" w14:textId="77777777" w:rsidR="008D1334" w:rsidRPr="00F148C2" w:rsidRDefault="008D1334" w:rsidP="00F148C2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</w:p>
    <w:p w14:paraId="7B6A7D93" w14:textId="77777777" w:rsidR="00F148C2" w:rsidRPr="00F148C2" w:rsidRDefault="00F148C2" w:rsidP="00F148C2">
      <w:pPr>
        <w:spacing w:after="0" w:line="300" w:lineRule="atLeas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2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ขั้นสอน</w:t>
      </w:r>
    </w:p>
    <w:p w14:paraId="3F6067B0" w14:textId="77777777" w:rsidR="00F148C2" w:rsidRPr="00F148C2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ครู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บรรยาย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สื่อการสอนต่อเนื่องเกี่ยวกับ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ระบบทางเทคโนโลยี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โดยเน้นอธิบายถึงองค์ประกอบหลัก: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ตัวป้อน (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Input),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กระบวนการ (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Process),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ผลผลิต (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Output),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และข้อมูลย้อนกลับ (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>Feedback)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พร้อม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ยกตัวอย่างให้นักเรียนเห็นภาพ</w:t>
      </w:r>
    </w:p>
    <w:p w14:paraId="7076AB5E" w14:textId="77777777" w:rsidR="00F148C2" w:rsidRPr="00F148C2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ครูมอบหมายภาระงานให้นักเรียน โดยให้นักเรียนทำงานนำเสนอในรูปแบบ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รายบุคคล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ทำผ่าน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โปรแกรม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>Canva</w:t>
      </w:r>
    </w:p>
    <w:p w14:paraId="13992C96" w14:textId="77777777" w:rsidR="00F148C2" w:rsidRPr="00F148C2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นักเรียนเลือกตัวอย่างระบบทางเทคโนโลยี 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1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ระบบ แล้ววิเคราะห์และจำลององค์ประกอบทั้งสี่ของระบบนั้น ลงในงานนำเสนอ (ตัวป้อน กระบวนการ ผลผลิต ข้อมูลย้อนกลับ)</w:t>
      </w:r>
    </w:p>
    <w:p w14:paraId="76503EA5" w14:textId="77777777" w:rsidR="00F148C2" w:rsidRPr="008D1334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lastRenderedPageBreak/>
        <w:t xml:space="preserve">4.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ในระหว่างที่นักเรียนลงมือปฏิบัติงาน ครูเดินตรวจสอบ ให้ความช่วยเหลือ อำนวยความสะดวก และตอบคำถามเพื่อตรวจเช็คความเข้าใจของนักเรียนเรื่อย ๆ</w:t>
      </w:r>
    </w:p>
    <w:p w14:paraId="55F973CE" w14:textId="77777777" w:rsidR="008D1334" w:rsidRPr="00F148C2" w:rsidRDefault="008D1334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</w:p>
    <w:p w14:paraId="7F803D11" w14:textId="77777777" w:rsidR="00F148C2" w:rsidRPr="00F148C2" w:rsidRDefault="00F148C2" w:rsidP="00F148C2">
      <w:pPr>
        <w:spacing w:after="0" w:line="300" w:lineRule="atLeas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3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ขั้นสรุป</w:t>
      </w:r>
    </w:p>
    <w:p w14:paraId="75B3C290" w14:textId="77777777" w:rsidR="00F148C2" w:rsidRPr="00F148C2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ครูสุ่มนักเรียน 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2-3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คน ให้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ตัวแทนออกมานำเสนอ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หรือตอบคำถามเกี่ยวกับแบบจำลองระบบทางเทคโนโลยีที่นักเรียนสร้างขึ้นหน้าชั้นเรียน</w:t>
      </w:r>
    </w:p>
    <w:p w14:paraId="0C3C053A" w14:textId="77777777" w:rsidR="00F148C2" w:rsidRPr="00F148C2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ครูและนักเรียน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สรุปผลร่วมกัน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ถึงความหมายและความสำคัญของการทำความเข้าใจองค์ประกอบของระบบทางเทคโนโลยี</w:t>
      </w:r>
    </w:p>
    <w:p w14:paraId="75A13FBC" w14:textId="77777777" w:rsidR="00F148C2" w:rsidRPr="00F148C2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ส่งงานนำเสนอมาใน </w:t>
      </w:r>
      <w:r w:rsidRPr="00F148C2">
        <w:rPr>
          <w:rFonts w:ascii="TH SarabunPSK" w:eastAsia="Times New Roman" w:hAnsi="TH SarabunPSK" w:cs="TH SarabunPSK" w:hint="cs"/>
          <w:b/>
          <w:bCs/>
          <w:sz w:val="32"/>
          <w:szCs w:val="32"/>
        </w:rPr>
        <w:t>Google Classroom</w:t>
      </w: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เพื่อให้ครูตรวจประเมิน</w:t>
      </w:r>
    </w:p>
    <w:p w14:paraId="4616FBF1" w14:textId="77777777" w:rsidR="00F148C2" w:rsidRPr="00F148C2" w:rsidRDefault="00F148C2" w:rsidP="008D1334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F148C2">
        <w:rPr>
          <w:rFonts w:ascii="TH SarabunPSK" w:eastAsia="Times New Roman" w:hAnsi="TH SarabunPSK" w:cs="TH SarabunPSK" w:hint="cs"/>
          <w:sz w:val="32"/>
          <w:szCs w:val="32"/>
        </w:rPr>
        <w:t xml:space="preserve">4. </w:t>
      </w:r>
      <w:r w:rsidRPr="00F148C2">
        <w:rPr>
          <w:rFonts w:ascii="TH SarabunPSK" w:eastAsia="Times New Roman" w:hAnsi="TH SarabunPSK" w:cs="TH SarabunPSK" w:hint="cs"/>
          <w:sz w:val="32"/>
          <w:szCs w:val="32"/>
          <w:cs/>
        </w:rPr>
        <w:t>กล่าวสรุปและจบการสอน</w:t>
      </w:r>
    </w:p>
    <w:p w14:paraId="07C86487" w14:textId="77777777" w:rsidR="00F148C2" w:rsidRPr="008D1334" w:rsidRDefault="00F148C2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61E48256" w14:textId="34253370" w:rsidR="007710F9" w:rsidRPr="008D1334" w:rsidRDefault="007710F9" w:rsidP="007710F9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8.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สื่อการสอน</w:t>
      </w:r>
    </w:p>
    <w:p w14:paraId="0D446573" w14:textId="22D42BE7" w:rsidR="00CB6410" w:rsidRPr="008D1334" w:rsidRDefault="007710F9" w:rsidP="00CB6410">
      <w:pPr>
        <w:spacing w:line="240" w:lineRule="auto"/>
        <w:ind w:firstLine="720"/>
        <w:contextualSpacing/>
        <w:rPr>
          <w:rFonts w:ascii="TH SarabunPSK" w:hAnsi="TH SarabunPSK" w:cs="TH SarabunPSK" w:hint="cs"/>
          <w:sz w:val="32"/>
          <w:szCs w:val="32"/>
          <w:cs/>
        </w:rPr>
      </w:pPr>
      <w:r w:rsidRPr="008D1334">
        <w:rPr>
          <w:rFonts w:ascii="TH SarabunPSK" w:hAnsi="TH SarabunPSK" w:cs="TH SarabunPSK" w:hint="cs"/>
          <w:sz w:val="32"/>
          <w:szCs w:val="32"/>
        </w:rPr>
        <w:t xml:space="preserve">8.1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9C0887" w:rsidRPr="008D133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สร้างจากโปรแกรม </w:t>
      </w:r>
      <w:r w:rsidRPr="008D1334">
        <w:rPr>
          <w:rFonts w:ascii="TH SarabunPSK" w:hAnsi="TH SarabunPSK" w:cs="TH SarabunPSK" w:hint="cs"/>
          <w:sz w:val="32"/>
          <w:szCs w:val="32"/>
        </w:rPr>
        <w:t xml:space="preserve">canva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8D1334" w:rsidRPr="008D1334">
        <w:rPr>
          <w:rFonts w:ascii="TH SarabunPSK" w:hAnsi="TH SarabunPSK" w:cs="TH SarabunPSK" w:hint="cs"/>
          <w:sz w:val="32"/>
          <w:szCs w:val="32"/>
          <w:cs/>
        </w:rPr>
        <w:t>ระบบ และระบบทางเทคโนโลยี</w:t>
      </w:r>
    </w:p>
    <w:p w14:paraId="2BF6A0CD" w14:textId="77777777" w:rsidR="00CB6410" w:rsidRPr="008D1334" w:rsidRDefault="00CB6410" w:rsidP="00CB6410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0BC35624" w14:textId="13F4A8A6" w:rsidR="00E10408" w:rsidRPr="008D1334" w:rsidRDefault="00E10408" w:rsidP="00CB6410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9.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แหล่งเรียนรู้ </w:t>
      </w:r>
    </w:p>
    <w:p w14:paraId="6947BBBB" w14:textId="03A3834C" w:rsidR="00E10408" w:rsidRPr="008D1334" w:rsidRDefault="00E10408" w:rsidP="00E10408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  <w:cs/>
        </w:rPr>
        <w:tab/>
      </w:r>
      <w:r w:rsidRPr="008D1334">
        <w:rPr>
          <w:rFonts w:ascii="TH SarabunPSK" w:hAnsi="TH SarabunPSK" w:cs="TH SarabunPSK" w:hint="cs"/>
          <w:sz w:val="32"/>
          <w:szCs w:val="32"/>
        </w:rPr>
        <w:t>9.1 google classroom</w:t>
      </w:r>
    </w:p>
    <w:p w14:paraId="537654A4" w14:textId="074CC252" w:rsidR="00E10408" w:rsidRPr="008D1334" w:rsidRDefault="00E10408" w:rsidP="00E10408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sz w:val="32"/>
          <w:szCs w:val="32"/>
        </w:rPr>
        <w:tab/>
        <w:t xml:space="preserve">9.2 </w:t>
      </w:r>
      <w:r w:rsidRPr="008D1334">
        <w:rPr>
          <w:rFonts w:ascii="TH SarabunPSK" w:hAnsi="TH SarabunPSK" w:cs="TH SarabunPSK" w:hint="cs"/>
          <w:sz w:val="32"/>
          <w:szCs w:val="32"/>
          <w:cs/>
        </w:rPr>
        <w:t xml:space="preserve">เว็บไซต์ครูวุฒิชัย แม้นรัมย์ </w:t>
      </w:r>
      <w:hyperlink r:id="rId9" w:history="1">
        <w:r w:rsidR="00CB6410" w:rsidRPr="008D1334">
          <w:rPr>
            <w:rStyle w:val="a4"/>
            <w:rFonts w:ascii="TH SarabunPSK" w:hAnsi="TH SarabunPSK" w:cs="TH SarabunPSK" w:hint="cs"/>
            <w:sz w:val="32"/>
            <w:szCs w:val="32"/>
          </w:rPr>
          <w:t>https://wuttichaiteacher.online</w:t>
        </w:r>
      </w:hyperlink>
    </w:p>
    <w:p w14:paraId="7E838417" w14:textId="77777777" w:rsidR="00CB6410" w:rsidRPr="008D1334" w:rsidRDefault="00CB6410" w:rsidP="00E10408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6884426A" w14:textId="5FD4DBD8" w:rsidR="009D3619" w:rsidRPr="008D1334" w:rsidRDefault="00293623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sz w:val="32"/>
          <w:szCs w:val="32"/>
        </w:rPr>
        <w:t xml:space="preserve">10. </w:t>
      </w:r>
      <w:r w:rsidRPr="008D1334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กระบวนการวัดและประเมินผล</w:t>
      </w:r>
    </w:p>
    <w:p w14:paraId="7B683F10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961"/>
        <w:gridCol w:w="1593"/>
        <w:gridCol w:w="3557"/>
      </w:tblGrid>
      <w:tr w:rsidR="008D1334" w:rsidRPr="008D1334" w14:paraId="4450CF4C" w14:textId="77777777" w:rsidTr="008D1334">
        <w:tc>
          <w:tcPr>
            <w:tcW w:w="0" w:type="auto"/>
            <w:shd w:val="clear" w:color="auto" w:fill="FFFFFF"/>
            <w:vAlign w:val="center"/>
            <w:hideMark/>
          </w:tcPr>
          <w:p w14:paraId="12999A6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5102D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A4F04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5F691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8D1334" w:rsidRPr="008D1334" w14:paraId="6AA4FD38" w14:textId="77777777" w:rsidTr="008D1334">
        <w:tc>
          <w:tcPr>
            <w:tcW w:w="0" w:type="auto"/>
            <w:shd w:val="clear" w:color="auto" w:fill="FFFFFF"/>
            <w:vAlign w:val="center"/>
            <w:hideMark/>
          </w:tcPr>
          <w:p w14:paraId="6B2D8068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ด้านความรู้ (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K):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อธิบายความหมายและองค์ประกอบของระบบทางเทคโนโลยีได้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A401E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ตรวจสอบเนื้อหาในงานนำเสนอ และการตอบคำถามสุ่มของนักเรียน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9D8F3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 xml:space="preserve">แบบประเมินเนื้อหาในงานนำเสนอ (ด้าน 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>K)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34E0E8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นักเรียนสามารถอธิบายความหมายและองค์ประกอบของระบบทางเทคโนโลยีได้ผ่านเกณฑ์ที่กำหนด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 xml:space="preserve">ระดับ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 xml:space="preserve">2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ขึ้นไป</w:t>
            </w:r>
          </w:p>
        </w:tc>
      </w:tr>
      <w:tr w:rsidR="008D1334" w:rsidRPr="008D1334" w14:paraId="7600D8D3" w14:textId="77777777" w:rsidTr="008D1334">
        <w:tc>
          <w:tcPr>
            <w:tcW w:w="0" w:type="auto"/>
            <w:shd w:val="clear" w:color="auto" w:fill="FFFFFF"/>
            <w:vAlign w:val="center"/>
            <w:hideMark/>
          </w:tcPr>
          <w:p w14:paraId="56933E7C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ด้านทักษะ/กระบวนการ (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P):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 xml:space="preserve">การใช้ 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Canva 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สร้างแบบจำลองและนำเสนอ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0FF86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 xml:space="preserve">ตรวจงานนำเสนอที่นักเรียนส่งใน 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>Google Classroom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E7A7C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แบบประเมินด้านทักษะ/กระบวนการ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C2693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นักเรียนสามารถสร้างงานนำเสนอตามองค์ประกอบของระบบทางเทคโนโลยี และนำเสนอได้ผ่านเกณฑ์ประเมินด้านทักษะ/กระบวนการที่กำหนด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 xml:space="preserve">ระดับ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 xml:space="preserve">2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ขึ้นไป</w:t>
            </w:r>
          </w:p>
        </w:tc>
      </w:tr>
      <w:tr w:rsidR="008D1334" w:rsidRPr="008D1334" w14:paraId="7D14C56A" w14:textId="77777777" w:rsidTr="008D1334">
        <w:tc>
          <w:tcPr>
            <w:tcW w:w="0" w:type="auto"/>
            <w:shd w:val="clear" w:color="auto" w:fill="FFFFFF"/>
            <w:vAlign w:val="center"/>
            <w:hideMark/>
          </w:tcPr>
          <w:p w14:paraId="198B0792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ด้านคุณลักษณะอันพึงประสงค์ (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A):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มีวินัย ใฝ่เรียนรู้ และมุ่งมั่นในการทำงาน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E3BB1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สังเกตการทำกิจกรรมของนักเรียนในชั่วโมงเรียน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4AC01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B7466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คุณลักษณะอันพึงประสงค์อยู่ในระดับ</w:t>
            </w:r>
            <w:r w:rsidRPr="008D1334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ดี</w:t>
            </w:r>
          </w:p>
        </w:tc>
      </w:tr>
    </w:tbl>
    <w:p w14:paraId="14D2A350" w14:textId="77777777" w:rsidR="008D1334" w:rsidRPr="008D1334" w:rsidRDefault="008D1334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</w:rPr>
      </w:pPr>
    </w:p>
    <w:p w14:paraId="5A96BAC2" w14:textId="206D1BDD" w:rsidR="009D3619" w:rsidRPr="008D1334" w:rsidRDefault="008D1334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</w:rPr>
        <w:t xml:space="preserve">1. </w:t>
      </w: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 ประเด็นการประเมินด้านทักษะ/กระบวนการ (</w:t>
      </w: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</w:rPr>
        <w:t>P)</w:t>
      </w:r>
    </w:p>
    <w:p w14:paraId="1DBCC516" w14:textId="77777777" w:rsidR="008D1334" w:rsidRPr="008D1334" w:rsidRDefault="008D1334" w:rsidP="009D3619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6677"/>
      </w:tblGrid>
      <w:tr w:rsidR="008D1334" w:rsidRPr="008D1334" w14:paraId="3E2DA345" w14:textId="77777777" w:rsidTr="008D1334">
        <w:tc>
          <w:tcPr>
            <w:tcW w:w="0" w:type="auto"/>
            <w:vAlign w:val="center"/>
            <w:hideMark/>
          </w:tcPr>
          <w:p w14:paraId="2B2CD142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ประเด็นการประเมินด้านทักษะ/กระบวนการ (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>P)</w:t>
            </w:r>
          </w:p>
        </w:tc>
        <w:tc>
          <w:tcPr>
            <w:tcW w:w="0" w:type="auto"/>
            <w:vAlign w:val="center"/>
            <w:hideMark/>
          </w:tcPr>
          <w:p w14:paraId="7164AC29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เกณฑ์การประเมิน (ระดับคะแนน)</w:t>
            </w:r>
          </w:p>
        </w:tc>
      </w:tr>
      <w:tr w:rsidR="008D1334" w:rsidRPr="008D1334" w14:paraId="062CFF1F" w14:textId="77777777" w:rsidTr="008D1334">
        <w:tc>
          <w:tcPr>
            <w:tcW w:w="0" w:type="auto"/>
            <w:vAlign w:val="center"/>
            <w:hideMark/>
          </w:tcPr>
          <w:p w14:paraId="77DD6A00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1.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การจัดทำและนำเสนอผลงานด้วย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Canva</w:t>
            </w:r>
          </w:p>
        </w:tc>
        <w:tc>
          <w:tcPr>
            <w:tcW w:w="0" w:type="auto"/>
            <w:vAlign w:val="center"/>
            <w:hideMark/>
          </w:tcPr>
          <w:p w14:paraId="04387D56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คะแนน: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งานนำเสนอมีความสวยงามและมีความคิดสร้างสรรค์สูง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เนื้อหามีความครบถ้วนสมบูรณ์ตามหัวข้อ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แบบจำลองระบบทางเทคโนโลยี (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I-P-O-F)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ที่กำหนด</w:t>
            </w:r>
          </w:p>
        </w:tc>
      </w:tr>
      <w:tr w:rsidR="008D1334" w:rsidRPr="008D1334" w14:paraId="671B7892" w14:textId="77777777" w:rsidTr="008D1334">
        <w:tc>
          <w:tcPr>
            <w:tcW w:w="0" w:type="auto"/>
            <w:vAlign w:val="center"/>
            <w:hideMark/>
          </w:tcPr>
          <w:p w14:paraId="0744088E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การประยุกต์ใช้ในการวิเคราะห์ระบบ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(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ปรับปรุงจาก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808DD3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2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คะแนน: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สามารถวิเคราะห์องค์ประกอบของระบบทางเทคโนโลยีได้อย่างเหมาะสม มีการอธิบายความเชื่อมโยงขององค์ประกอบอย่างชัดเจน</w:t>
            </w:r>
          </w:p>
        </w:tc>
      </w:tr>
    </w:tbl>
    <w:p w14:paraId="506406EF" w14:textId="77777777" w:rsidR="008D1334" w:rsidRPr="008D1334" w:rsidRDefault="008D133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23ED60F7" w14:textId="3166D0C6" w:rsidR="008D1334" w:rsidRPr="008D1334" w:rsidRDefault="008D133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เกณฑ์การตัดสินคุณภาพ (ด้านทักษะ/กระบวนการ)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: </w:t>
      </w:r>
      <w:r w:rsidRPr="008D13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ช่วงคะแนน 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5 </w:t>
      </w:r>
      <w:r w:rsidRPr="008D1334">
        <w:rPr>
          <w:rFonts w:ascii="TH SarabunPSK" w:eastAsia="Times New Roman" w:hAnsi="TH SarabunPSK" w:cs="TH SarabunPSK" w:hint="cs"/>
          <w:sz w:val="32"/>
          <w:szCs w:val="32"/>
          <w:cs/>
        </w:rPr>
        <w:t>คือ ระดับคุณภาพ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</w:rPr>
        <w:t>3 (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ดีมาก)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, 4 </w:t>
      </w:r>
      <w:r w:rsidRPr="008D1334">
        <w:rPr>
          <w:rFonts w:ascii="TH SarabunPSK" w:eastAsia="Times New Roman" w:hAnsi="TH SarabunPSK" w:cs="TH SarabunPSK" w:hint="cs"/>
          <w:sz w:val="32"/>
          <w:szCs w:val="32"/>
          <w:cs/>
        </w:rPr>
        <w:t>คือ ระดับคุณภาพ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</w:rPr>
        <w:t>2 (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ดี)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, 2-3 </w:t>
      </w:r>
      <w:r w:rsidRPr="008D1334">
        <w:rPr>
          <w:rFonts w:ascii="TH SarabunPSK" w:eastAsia="Times New Roman" w:hAnsi="TH SarabunPSK" w:cs="TH SarabunPSK" w:hint="cs"/>
          <w:sz w:val="32"/>
          <w:szCs w:val="32"/>
          <w:cs/>
        </w:rPr>
        <w:t>คือระดับคุณภาพ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</w:rPr>
        <w:t>1 (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พอใช้)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, 0-1 </w:t>
      </w:r>
      <w:r w:rsidRPr="008D1334">
        <w:rPr>
          <w:rFonts w:ascii="TH SarabunPSK" w:eastAsia="Times New Roman" w:hAnsi="TH SarabunPSK" w:cs="TH SarabunPSK" w:hint="cs"/>
          <w:sz w:val="32"/>
          <w:szCs w:val="32"/>
          <w:cs/>
        </w:rPr>
        <w:t>คือระดับคุณภาพ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</w:rPr>
        <w:t>0 (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ปรับปรุง)</w:t>
      </w:r>
    </w:p>
    <w:p w14:paraId="5A495B5A" w14:textId="77777777" w:rsidR="008D1334" w:rsidRPr="008D1334" w:rsidRDefault="008D133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4FB66DFD" w14:textId="3AB063BA" w:rsidR="008D1334" w:rsidRPr="008D1334" w:rsidRDefault="008D133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</w:rPr>
        <w:t xml:space="preserve">2. </w:t>
      </w: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เกณฑ์การประเมินคุณลักษณะอันพึงประสงค์ (</w:t>
      </w:r>
      <w:r w:rsidRPr="008D1334"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</w:rPr>
        <w:t>A)</w:t>
      </w:r>
    </w:p>
    <w:p w14:paraId="7E827D2A" w14:textId="77777777" w:rsidR="008D1334" w:rsidRPr="008D1334" w:rsidRDefault="008D133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506"/>
        <w:gridCol w:w="2731"/>
        <w:gridCol w:w="2836"/>
      </w:tblGrid>
      <w:tr w:rsidR="008D1334" w:rsidRPr="008D1334" w14:paraId="0A9A7BA8" w14:textId="77777777" w:rsidTr="008D1334">
        <w:tc>
          <w:tcPr>
            <w:tcW w:w="0" w:type="auto"/>
            <w:vAlign w:val="center"/>
            <w:hideMark/>
          </w:tcPr>
          <w:p w14:paraId="7627FF2E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777590FA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ดี (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7447BE0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พอใช้ (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7F521271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ปรับปรุง (</w:t>
            </w: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</w:rPr>
              <w:t>1)</w:t>
            </w:r>
          </w:p>
        </w:tc>
      </w:tr>
      <w:tr w:rsidR="008D1334" w:rsidRPr="008D1334" w14:paraId="1E01268F" w14:textId="77777777" w:rsidTr="008D1334">
        <w:tc>
          <w:tcPr>
            <w:tcW w:w="0" w:type="auto"/>
            <w:vAlign w:val="center"/>
            <w:hideMark/>
          </w:tcPr>
          <w:p w14:paraId="63868038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1.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vAlign w:val="center"/>
            <w:hideMark/>
          </w:tcPr>
          <w:p w14:paraId="39F1DA48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ปฏิบัติงานที่ได้รับมอบหมายและกิจกรรมต่าง ๆ เสร็จทันตามเวลาที่กำหนด</w:t>
            </w:r>
          </w:p>
        </w:tc>
        <w:tc>
          <w:tcPr>
            <w:tcW w:w="0" w:type="auto"/>
            <w:vAlign w:val="center"/>
            <w:hideMark/>
          </w:tcPr>
          <w:p w14:paraId="0E4FD241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ปฏิบัติงานที่ได้รับมอบหมายและกิจกรรมต่าง ๆ เสร็จช้ากว่าเวลาที่กำหนด</w:t>
            </w:r>
          </w:p>
        </w:tc>
        <w:tc>
          <w:tcPr>
            <w:tcW w:w="0" w:type="auto"/>
            <w:vAlign w:val="center"/>
            <w:hideMark/>
          </w:tcPr>
          <w:p w14:paraId="2741AFC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ไม่ปฏิบัติงานที่ได้รับมอบหมายและกิจกรรมต่าง ๆ ต้องมีการติดตามการส่งงาน</w:t>
            </w:r>
          </w:p>
        </w:tc>
      </w:tr>
      <w:tr w:rsidR="008D1334" w:rsidRPr="008D1334" w14:paraId="56F6A62B" w14:textId="77777777" w:rsidTr="008D1334">
        <w:tc>
          <w:tcPr>
            <w:tcW w:w="0" w:type="auto"/>
            <w:vAlign w:val="center"/>
            <w:hideMark/>
          </w:tcPr>
          <w:p w14:paraId="2D30F772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vAlign w:val="center"/>
            <w:hideMark/>
          </w:tcPr>
          <w:p w14:paraId="4A918C6E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เข้าเรียนตรงเวลา ตั้งใจเรียน มีส่วนร่วมในการเรียนรู้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4CC544C2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เข้าเรียนตรงเวลา ตั้งใจเรียน มีส่วนร่วมในการเรียนรู้บางครั้ง</w:t>
            </w:r>
          </w:p>
        </w:tc>
        <w:tc>
          <w:tcPr>
            <w:tcW w:w="0" w:type="auto"/>
            <w:vAlign w:val="center"/>
            <w:hideMark/>
          </w:tcPr>
          <w:p w14:paraId="46EB966D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เข้าเรียนไม่ตรงเวลา และไม่มีความเพียรพยายามในการเรียนรู้ ไม่มีส่วนร่วมในการเรียนรู้</w:t>
            </w:r>
          </w:p>
        </w:tc>
      </w:tr>
      <w:tr w:rsidR="008D1334" w:rsidRPr="008D1334" w14:paraId="6A796BC4" w14:textId="77777777" w:rsidTr="008D1334">
        <w:tc>
          <w:tcPr>
            <w:tcW w:w="0" w:type="auto"/>
            <w:vAlign w:val="center"/>
            <w:hideMark/>
          </w:tcPr>
          <w:p w14:paraId="4F519FE7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3. </w:t>
            </w:r>
            <w:r w:rsidRPr="008D13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มีความมุ่งมั่นในการทำงาน</w:t>
            </w:r>
          </w:p>
        </w:tc>
        <w:tc>
          <w:tcPr>
            <w:tcW w:w="0" w:type="auto"/>
            <w:vAlign w:val="center"/>
            <w:hideMark/>
          </w:tcPr>
          <w:p w14:paraId="09704A6C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ตั้งใจและรับผิดชอบในการปฏิบัติหน้าที่ให้สำเร็จด้วยตนเอง</w:t>
            </w:r>
          </w:p>
        </w:tc>
        <w:tc>
          <w:tcPr>
            <w:tcW w:w="0" w:type="auto"/>
            <w:vAlign w:val="center"/>
            <w:hideMark/>
          </w:tcPr>
          <w:p w14:paraId="33E3BB1F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ตั้งใจและรับผิดชอบในการปฏิบัติหน้าที่ให้สำเร็จ ด้วยการช่วยเหลือของครูหรือเพื่อน</w:t>
            </w:r>
          </w:p>
        </w:tc>
        <w:tc>
          <w:tcPr>
            <w:tcW w:w="0" w:type="auto"/>
            <w:vAlign w:val="center"/>
            <w:hideMark/>
          </w:tcPr>
          <w:p w14:paraId="428E5C58" w14:textId="77777777" w:rsidR="008D1334" w:rsidRPr="008D1334" w:rsidRDefault="008D1334" w:rsidP="008D133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13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ไม่ตั้งใจและไม่สามารถปฏิบัติหน้าที่ที่ได้รับมอบหมายให้สำเร็จได้</w:t>
            </w:r>
          </w:p>
        </w:tc>
      </w:tr>
    </w:tbl>
    <w:p w14:paraId="09479212" w14:textId="77777777" w:rsidR="008D1334" w:rsidRDefault="008D133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282933" w14:textId="572032BE" w:rsidR="008D1334" w:rsidRPr="008D1334" w:rsidRDefault="008D133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เกณฑ์การตัดสินคุณภาพ (ด้านคุณลักษณะอันพึงประสงค์)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: </w:t>
      </w:r>
      <w:r w:rsidRPr="008D13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คะแนนรวม 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8-9 </w:t>
      </w:r>
      <w:r w:rsidRPr="008D1334">
        <w:rPr>
          <w:rFonts w:ascii="TH SarabunPSK" w:eastAsia="Times New Roman" w:hAnsi="TH SarabunPSK" w:cs="TH SarabunPSK" w:hint="cs"/>
          <w:sz w:val="32"/>
          <w:szCs w:val="32"/>
          <w:cs/>
        </w:rPr>
        <w:t>คือ ระดับ</w:t>
      </w:r>
      <w:r w:rsidRPr="008D1334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8D13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ดี</w:t>
      </w:r>
    </w:p>
    <w:p w14:paraId="38D54916" w14:textId="77777777" w:rsidR="008D1334" w:rsidRPr="008D1334" w:rsidRDefault="008D133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5F2E24CC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3E97BFA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8A7C803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7F3BFAF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F6982D9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A02210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7B9BD0F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543190A" w14:textId="77777777" w:rsidR="009D3619" w:rsidRPr="008D1334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9D3619" w:rsidRPr="008D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0BD5" w14:textId="77777777" w:rsidR="0087117C" w:rsidRDefault="0087117C" w:rsidP="008D1334">
      <w:pPr>
        <w:spacing w:after="0" w:line="240" w:lineRule="auto"/>
      </w:pPr>
      <w:r>
        <w:separator/>
      </w:r>
    </w:p>
  </w:endnote>
  <w:endnote w:type="continuationSeparator" w:id="0">
    <w:p w14:paraId="415ED1C2" w14:textId="77777777" w:rsidR="0087117C" w:rsidRDefault="0087117C" w:rsidP="008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F9D4" w14:textId="77777777" w:rsidR="0087117C" w:rsidRDefault="0087117C" w:rsidP="008D1334">
      <w:pPr>
        <w:spacing w:after="0" w:line="240" w:lineRule="auto"/>
      </w:pPr>
      <w:r>
        <w:separator/>
      </w:r>
    </w:p>
  </w:footnote>
  <w:footnote w:type="continuationSeparator" w:id="0">
    <w:p w14:paraId="0648E44D" w14:textId="77777777" w:rsidR="0087117C" w:rsidRDefault="0087117C" w:rsidP="008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33C1D"/>
    <w:rsid w:val="00071DC4"/>
    <w:rsid w:val="000828F1"/>
    <w:rsid w:val="000845B8"/>
    <w:rsid w:val="000B0062"/>
    <w:rsid w:val="000C7C87"/>
    <w:rsid w:val="000D3918"/>
    <w:rsid w:val="000E0EC4"/>
    <w:rsid w:val="000E4E47"/>
    <w:rsid w:val="000E6922"/>
    <w:rsid w:val="001041B0"/>
    <w:rsid w:val="00105AB4"/>
    <w:rsid w:val="00107F90"/>
    <w:rsid w:val="00115A2E"/>
    <w:rsid w:val="001166B1"/>
    <w:rsid w:val="00132951"/>
    <w:rsid w:val="00144CB7"/>
    <w:rsid w:val="0016408B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6B6B"/>
    <w:rsid w:val="00505CCA"/>
    <w:rsid w:val="00505E6F"/>
    <w:rsid w:val="0055012C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74D"/>
    <w:rsid w:val="00612754"/>
    <w:rsid w:val="00613E1D"/>
    <w:rsid w:val="006532EB"/>
    <w:rsid w:val="0065476B"/>
    <w:rsid w:val="00681520"/>
    <w:rsid w:val="006869F6"/>
    <w:rsid w:val="0069212A"/>
    <w:rsid w:val="006A3E20"/>
    <w:rsid w:val="006B1CFC"/>
    <w:rsid w:val="006B610F"/>
    <w:rsid w:val="006C561B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D3171"/>
    <w:rsid w:val="007D5015"/>
    <w:rsid w:val="007E29E7"/>
    <w:rsid w:val="007E4957"/>
    <w:rsid w:val="007F5926"/>
    <w:rsid w:val="00800DDF"/>
    <w:rsid w:val="00802CEC"/>
    <w:rsid w:val="00862814"/>
    <w:rsid w:val="0087117C"/>
    <w:rsid w:val="00891773"/>
    <w:rsid w:val="008B58E1"/>
    <w:rsid w:val="008D1334"/>
    <w:rsid w:val="008E0FD2"/>
    <w:rsid w:val="008F1CFA"/>
    <w:rsid w:val="00917483"/>
    <w:rsid w:val="00934A3D"/>
    <w:rsid w:val="00935DD9"/>
    <w:rsid w:val="0094440E"/>
    <w:rsid w:val="009475CB"/>
    <w:rsid w:val="00974A36"/>
    <w:rsid w:val="0099292C"/>
    <w:rsid w:val="009A7615"/>
    <w:rsid w:val="009B610E"/>
    <w:rsid w:val="009B62C9"/>
    <w:rsid w:val="009C0887"/>
    <w:rsid w:val="009C1EE8"/>
    <w:rsid w:val="009D3619"/>
    <w:rsid w:val="009F46DB"/>
    <w:rsid w:val="009F787A"/>
    <w:rsid w:val="00A15FE3"/>
    <w:rsid w:val="00A279DD"/>
    <w:rsid w:val="00A52872"/>
    <w:rsid w:val="00A56627"/>
    <w:rsid w:val="00A60560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46A2D"/>
    <w:rsid w:val="00B5610F"/>
    <w:rsid w:val="00B6360F"/>
    <w:rsid w:val="00B7055B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66A9F"/>
    <w:rsid w:val="00ED4CF7"/>
    <w:rsid w:val="00EE21C4"/>
    <w:rsid w:val="00EE55B1"/>
    <w:rsid w:val="00F047BF"/>
    <w:rsid w:val="00F0729E"/>
    <w:rsid w:val="00F13023"/>
    <w:rsid w:val="00F148C2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  <w:style w:type="character" w:customStyle="1" w:styleId="ng-star-inserted">
    <w:name w:val="ng-star-inserted"/>
    <w:basedOn w:val="a0"/>
    <w:rsid w:val="00F148C2"/>
  </w:style>
  <w:style w:type="paragraph" w:styleId="ac">
    <w:name w:val="header"/>
    <w:basedOn w:val="a"/>
    <w:link w:val="ad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D1334"/>
  </w:style>
  <w:style w:type="paragraph" w:styleId="ae">
    <w:name w:val="footer"/>
    <w:basedOn w:val="a"/>
    <w:link w:val="af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uttichaiteacher.o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10</cp:revision>
  <cp:lastPrinted>2025-05-14T21:22:00Z</cp:lastPrinted>
  <dcterms:created xsi:type="dcterms:W3CDTF">2025-05-14T19:18:00Z</dcterms:created>
  <dcterms:modified xsi:type="dcterms:W3CDTF">2025-10-16T15:50:00Z</dcterms:modified>
</cp:coreProperties>
</file>