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638D" w14:textId="77777777" w:rsidR="00D26F8F" w:rsidRPr="00EA78E9" w:rsidRDefault="00D26F8F" w:rsidP="00D26F8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A78E9">
        <w:rPr>
          <w:rFonts w:ascii="TH SarabunPSK" w:hAnsi="TH SarabunPSK" w:cs="TH SarabunPSK"/>
          <w:b/>
          <w:bCs/>
          <w:sz w:val="40"/>
          <w:szCs w:val="40"/>
          <w:cs/>
        </w:rPr>
        <w:t>คำอธิบายรายวิชาเพิ่มเติม</w:t>
      </w:r>
    </w:p>
    <w:p w14:paraId="4685F8F4" w14:textId="5B4DA603" w:rsidR="00D26F8F" w:rsidRPr="00EA78E9" w:rsidRDefault="00D26F8F" w:rsidP="00D26F8F">
      <w:pPr>
        <w:rPr>
          <w:rFonts w:ascii="TH SarabunPSK" w:hAnsi="TH SarabunPSK" w:cs="TH SarabunPSK"/>
          <w:b/>
          <w:bCs/>
          <w:sz w:val="36"/>
          <w:szCs w:val="36"/>
        </w:rPr>
      </w:pPr>
      <w:r w:rsidRPr="00556A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78E9">
        <w:rPr>
          <w:rFonts w:ascii="TH SarabunPSK" w:hAnsi="TH SarabunPSK" w:cs="TH SarabunPSK"/>
          <w:b/>
          <w:bCs/>
          <w:sz w:val="36"/>
          <w:szCs w:val="36"/>
          <w:cs/>
        </w:rPr>
        <w:t>รหัส</w:t>
      </w:r>
      <w:r w:rsidRPr="00EA78E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วิชา </w:t>
      </w:r>
      <w:r w:rsidRPr="00EA78E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96FCA" w:rsidRPr="00296FCA">
        <w:rPr>
          <w:rFonts w:ascii="TH SarabunPSK" w:hAnsi="TH SarabunPSK" w:cs="TH SarabunPSK"/>
          <w:b/>
          <w:bCs/>
          <w:sz w:val="36"/>
          <w:szCs w:val="36"/>
          <w:cs/>
        </w:rPr>
        <w:t>ว30268</w:t>
      </w:r>
      <w:r w:rsidR="00296F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วิชา</w:t>
      </w:r>
      <w:r w:rsidR="00296FCA" w:rsidRPr="00296FCA">
        <w:rPr>
          <w:rFonts w:ascii="TH SarabunPSK" w:hAnsi="TH SarabunPSK" w:cs="TH SarabunPSK"/>
          <w:b/>
          <w:bCs/>
          <w:sz w:val="36"/>
          <w:szCs w:val="36"/>
          <w:cs/>
        </w:rPr>
        <w:t>การผลิตสื่อสตรีมมิ่ง</w:t>
      </w:r>
      <w:r w:rsidRPr="00EA78E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A78E9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="00296FCA" w:rsidRPr="00296FCA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ภาษาไทย</w:t>
      </w:r>
      <w:r w:rsidRPr="00296FC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EA78E9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14:paraId="1CAC9597" w14:textId="08D02C15" w:rsidR="00D26F8F" w:rsidRDefault="00D26F8F" w:rsidP="00D26F8F">
      <w:pPr>
        <w:rPr>
          <w:rFonts w:ascii="TH SarabunPSK" w:hAnsi="TH SarabunPSK" w:cs="TH SarabunPSK"/>
          <w:b/>
          <w:bCs/>
          <w:sz w:val="36"/>
          <w:szCs w:val="36"/>
        </w:rPr>
      </w:pPr>
      <w:r w:rsidRPr="00EA78E9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ชั้นมัธยมศึกษาปีที่ </w:t>
      </w:r>
      <w:r w:rsidR="00296FCA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EA78E9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</w:t>
      </w:r>
      <w:r w:rsidRPr="00EA78E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78E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96F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96FC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96FC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A78E9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 </w:t>
      </w:r>
      <w:r w:rsidR="00296FCA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EA78E9">
        <w:rPr>
          <w:rFonts w:ascii="TH SarabunPSK" w:hAnsi="TH SarabunPSK" w:cs="TH SarabunPSK"/>
          <w:b/>
          <w:bCs/>
          <w:sz w:val="36"/>
          <w:szCs w:val="36"/>
          <w:cs/>
        </w:rPr>
        <w:t xml:space="preserve">0  ชั่วโมง  จำนวน  </w:t>
      </w:r>
      <w:r w:rsidR="00296FCA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EA78E9">
        <w:rPr>
          <w:rFonts w:ascii="TH SarabunPSK" w:hAnsi="TH SarabunPSK" w:cs="TH SarabunPSK"/>
          <w:b/>
          <w:bCs/>
          <w:sz w:val="36"/>
          <w:szCs w:val="36"/>
          <w:cs/>
        </w:rPr>
        <w:t xml:space="preserve">  หน่วยกิต </w:t>
      </w:r>
    </w:p>
    <w:p w14:paraId="23F37961" w14:textId="77777777" w:rsidR="00D26F8F" w:rsidRPr="00EA78E9" w:rsidRDefault="00D26F8F" w:rsidP="00D26F8F">
      <w:pPr>
        <w:rPr>
          <w:rFonts w:ascii="TH SarabunPSK" w:hAnsi="TH SarabunPSK" w:cs="TH SarabunPSK"/>
          <w:b/>
          <w:bCs/>
          <w:sz w:val="36"/>
          <w:szCs w:val="36"/>
        </w:rPr>
      </w:pPr>
      <w:r w:rsidRPr="00EA78E9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</w:t>
      </w:r>
    </w:p>
    <w:p w14:paraId="28AA8AE7" w14:textId="14D7892F" w:rsidR="00D26F8F" w:rsidRDefault="00296FCA" w:rsidP="00B30F3F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6FCA">
        <w:rPr>
          <w:rFonts w:ascii="TH SarabunPSK" w:hAnsi="TH SarabunPSK" w:cs="TH SarabunPSK"/>
          <w:sz w:val="32"/>
          <w:szCs w:val="32"/>
          <w:cs/>
        </w:rPr>
        <w:t>การสื่อสตรีมมิ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96FCA">
        <w:rPr>
          <w:rFonts w:ascii="TH SarabunPSK" w:hAnsi="TH SarabunPSK" w:cs="TH SarabunPSK"/>
          <w:sz w:val="32"/>
          <w:szCs w:val="32"/>
          <w:cs/>
        </w:rPr>
        <w:t>งมีประโยชน์ในการสร้างความสนใจและมีส่วนร่วมจากผู้ชมในเวลาจริง ส่งผลให้เกิดการแบ่งปันข้อมูลและ</w:t>
      </w:r>
      <w:r>
        <w:rPr>
          <w:rFonts w:ascii="TH SarabunPSK" w:hAnsi="TH SarabunPSK" w:cs="TH SarabunPSK" w:hint="cs"/>
          <w:sz w:val="32"/>
          <w:szCs w:val="32"/>
          <w:cs/>
        </w:rPr>
        <w:t>การมีส่วนร่วมทั้งสองฝ่าย</w:t>
      </w:r>
      <w:r w:rsidRPr="00296FCA">
        <w:rPr>
          <w:rFonts w:ascii="TH SarabunPSK" w:hAnsi="TH SarabunPSK" w:cs="TH SarabunPSK"/>
          <w:sz w:val="32"/>
          <w:szCs w:val="32"/>
          <w:cs/>
        </w:rPr>
        <w:t xml:space="preserve"> เป็นเครื่องมือสำหรับการสร้างความบันเทิง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โดยรายวิชาการผลิตสื่อสตรีมมิ่ง </w:t>
      </w:r>
      <w:r w:rsidR="00B30F3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เป็นการศึกษา เริ่มต้นที่</w:t>
      </w:r>
      <w:r w:rsidRPr="00296FCA">
        <w:rPr>
          <w:rFonts w:ascii="TH SarabunPSK" w:hAnsi="TH SarabunPSK" w:cs="TH SarabunPSK"/>
          <w:sz w:val="32"/>
          <w:szCs w:val="32"/>
          <w:cs/>
        </w:rPr>
        <w:t>พื้นฐานการผลิตสื่อสตรีมมิ่ง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296FCA">
        <w:rPr>
          <w:rFonts w:ascii="TH SarabunPSK" w:hAnsi="TH SarabunPSK" w:cs="TH SarabunPSK"/>
          <w:sz w:val="32"/>
          <w:szCs w:val="32"/>
          <w:cs/>
        </w:rPr>
        <w:t>แนวโน้มและรูปแบบรายการในการใช้สื่อสตรีมมิ่งในสังคมและธุรกิจ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รวมถึงการ</w:t>
      </w:r>
      <w:r w:rsidRPr="00296FCA">
        <w:rPr>
          <w:rFonts w:ascii="TH SarabunPSK" w:hAnsi="TH SarabunPSK" w:cs="TH SarabunPSK"/>
          <w:sz w:val="32"/>
          <w:szCs w:val="32"/>
          <w:cs/>
        </w:rPr>
        <w:t>ออกแบบและวางแผนการสร้างเนื้อหาผลิตสื่อสตรีมมิ่ง</w:t>
      </w:r>
      <w:r w:rsidR="00B30F3F">
        <w:rPr>
          <w:rFonts w:ascii="TH SarabunPSK" w:hAnsi="TH SarabunPSK" w:cs="TH SarabunPSK" w:hint="cs"/>
          <w:sz w:val="32"/>
          <w:szCs w:val="32"/>
          <w:cs/>
        </w:rPr>
        <w:t>ที่มีความเหมาะสม สิ่งที่ขาดไม่ได้นั่นคือรูปแบบ</w:t>
      </w:r>
      <w:r w:rsidR="00B30F3F" w:rsidRPr="00B30F3F">
        <w:rPr>
          <w:rFonts w:ascii="TH SarabunPSK" w:hAnsi="TH SarabunPSK" w:cs="TH SarabunPSK"/>
          <w:sz w:val="32"/>
          <w:szCs w:val="32"/>
          <w:cs/>
        </w:rPr>
        <w:t>การนำเสนอและการสื่อสารการสร้างประสบการณ์</w:t>
      </w:r>
      <w:r w:rsidR="00B30F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0F3F" w:rsidRPr="00B30F3F">
        <w:rPr>
          <w:rFonts w:ascii="TH SarabunPSK" w:hAnsi="TH SarabunPSK" w:cs="TH SarabunPSK"/>
          <w:sz w:val="32"/>
          <w:szCs w:val="32"/>
          <w:cs/>
        </w:rPr>
        <w:t>การสตรีมมิ่งที่น่าสนใจและมีประสิทธิภาพสำหรับผู้ชม</w:t>
      </w:r>
      <w:r w:rsidR="00B30F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0F3F">
        <w:rPr>
          <w:rFonts w:ascii="TH SarabunPSK" w:hAnsi="TH SarabunPSK" w:cs="TH SarabunPSK"/>
          <w:sz w:val="32"/>
          <w:szCs w:val="32"/>
          <w:cs/>
        </w:rPr>
        <w:br/>
      </w:r>
      <w:r w:rsidR="00B30F3F">
        <w:rPr>
          <w:rFonts w:ascii="TH SarabunPSK" w:hAnsi="TH SarabunPSK" w:cs="TH SarabunPSK" w:hint="cs"/>
          <w:sz w:val="32"/>
          <w:szCs w:val="32"/>
          <w:cs/>
        </w:rPr>
        <w:t>มุ่งสู่การใช้</w:t>
      </w:r>
      <w:r w:rsidR="00B30F3F" w:rsidRPr="00B30F3F">
        <w:rPr>
          <w:rFonts w:ascii="TH SarabunPSK" w:hAnsi="TH SarabunPSK" w:cs="TH SarabunPSK"/>
          <w:sz w:val="32"/>
          <w:szCs w:val="32"/>
          <w:cs/>
        </w:rPr>
        <w:t>เทคโนโลยีและเครื่องมือผลิตสื่อสตรีมมิ่ง</w:t>
      </w:r>
      <w:r w:rsidR="00B30F3F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  <w:r w:rsidR="00B30F3F" w:rsidRPr="00B30F3F">
        <w:rPr>
          <w:rFonts w:ascii="TH SarabunPSK" w:hAnsi="TH SarabunPSK" w:cs="TH SarabunPSK"/>
          <w:sz w:val="32"/>
          <w:szCs w:val="32"/>
          <w:cs/>
        </w:rPr>
        <w:t>การใช้แพลตฟอร์มการสตรีมมิ่งออนไลน์</w:t>
      </w:r>
      <w:r w:rsidR="00B30F3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B30F3F" w:rsidRPr="00B30F3F">
        <w:rPr>
          <w:rFonts w:ascii="TH SarabunPSK" w:hAnsi="TH SarabunPSK" w:cs="TH SarabunPSK"/>
          <w:sz w:val="32"/>
          <w:szCs w:val="32"/>
          <w:cs/>
        </w:rPr>
        <w:t>ซอฟต์แวร์และเครื่องมือการสร้างสื่อสตรีมมิ่ง</w:t>
      </w:r>
      <w:r w:rsidR="00B30F3F">
        <w:rPr>
          <w:rFonts w:ascii="TH SarabunPSK" w:hAnsi="TH SarabunPSK" w:cs="TH SarabunPSK" w:hint="cs"/>
          <w:sz w:val="32"/>
          <w:szCs w:val="32"/>
          <w:cs/>
        </w:rPr>
        <w:t>สร้างสรรค์สื่อได้อย่างมีคุณภาพ บริหาร</w:t>
      </w:r>
      <w:r w:rsidR="00B30F3F" w:rsidRPr="00B30F3F">
        <w:rPr>
          <w:rFonts w:ascii="TH SarabunPSK" w:hAnsi="TH SarabunPSK" w:cs="TH SarabunPSK"/>
          <w:sz w:val="32"/>
          <w:szCs w:val="32"/>
          <w:cs/>
        </w:rPr>
        <w:t>การจัดการและการตลาดสื่อสตรีมมิ่ง</w:t>
      </w:r>
      <w:r w:rsidR="00B30F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0F3F">
        <w:rPr>
          <w:rFonts w:ascii="TH SarabunPSK" w:hAnsi="TH SarabunPSK" w:cs="TH SarabunPSK"/>
          <w:sz w:val="32"/>
          <w:szCs w:val="32"/>
          <w:cs/>
        </w:rPr>
        <w:br/>
      </w:r>
      <w:r w:rsidR="00B30F3F">
        <w:rPr>
          <w:rFonts w:ascii="TH SarabunPSK" w:hAnsi="TH SarabunPSK" w:cs="TH SarabunPSK" w:hint="cs"/>
          <w:sz w:val="32"/>
          <w:szCs w:val="32"/>
          <w:cs/>
        </w:rPr>
        <w:t>เพื่อให้เกิด</w:t>
      </w:r>
      <w:r w:rsidR="00B30F3F" w:rsidRPr="00B30F3F">
        <w:rPr>
          <w:rFonts w:ascii="TH SarabunPSK" w:hAnsi="TH SarabunPSK" w:cs="TH SarabunPSK"/>
          <w:sz w:val="32"/>
          <w:szCs w:val="32"/>
          <w:cs/>
        </w:rPr>
        <w:t>การสร้างรายได้จากสื่อสตรีมมิ่ง</w:t>
      </w:r>
      <w:r w:rsidR="00B30F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0F3F" w:rsidRPr="00755956">
        <w:rPr>
          <w:rFonts w:ascii="TH SarabunPSK" w:hAnsi="TH SarabunPSK" w:cs="TH SarabunPSK"/>
          <w:color w:val="000000"/>
          <w:sz w:val="32"/>
          <w:szCs w:val="32"/>
          <w:cs/>
        </w:rPr>
        <w:t>การตลาดและ</w:t>
      </w:r>
      <w:r w:rsidR="00B30F3F">
        <w:rPr>
          <w:rFonts w:ascii="TH SarabunPSK" w:hAnsi="TH SarabunPSK" w:cs="TH SarabunPSK" w:hint="cs"/>
          <w:color w:val="000000"/>
          <w:sz w:val="32"/>
          <w:szCs w:val="32"/>
          <w:cs/>
        </w:rPr>
        <w:t>การโป</w:t>
      </w:r>
      <w:proofErr w:type="spellStart"/>
      <w:r w:rsidR="00B30F3F">
        <w:rPr>
          <w:rFonts w:ascii="TH SarabunPSK" w:hAnsi="TH SarabunPSK" w:cs="TH SarabunPSK" w:hint="cs"/>
          <w:color w:val="000000"/>
          <w:sz w:val="32"/>
          <w:szCs w:val="32"/>
          <w:cs/>
        </w:rPr>
        <w:t>รโ</w:t>
      </w:r>
      <w:proofErr w:type="spellEnd"/>
      <w:r w:rsidR="00B30F3F">
        <w:rPr>
          <w:rFonts w:ascii="TH SarabunPSK" w:hAnsi="TH SarabunPSK" w:cs="TH SarabunPSK" w:hint="cs"/>
          <w:color w:val="000000"/>
          <w:sz w:val="32"/>
          <w:szCs w:val="32"/>
          <w:cs/>
        </w:rPr>
        <w:t>มท</w:t>
      </w:r>
      <w:r w:rsidR="00B30F3F" w:rsidRPr="00755956">
        <w:rPr>
          <w:rFonts w:ascii="TH SarabunPSK" w:hAnsi="TH SarabunPSK" w:cs="TH SarabunPSK"/>
          <w:color w:val="000000"/>
          <w:sz w:val="32"/>
          <w:szCs w:val="32"/>
          <w:cs/>
        </w:rPr>
        <w:t>สื่อสตรีมมิ</w:t>
      </w:r>
      <w:r w:rsidR="00B30F3F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B30F3F" w:rsidRPr="00755956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 w:rsidR="00B30F3F">
        <w:rPr>
          <w:rFonts w:ascii="TH SarabunPSK" w:hAnsi="TH SarabunPSK" w:cs="TH SarabunPSK" w:hint="cs"/>
          <w:sz w:val="32"/>
          <w:szCs w:val="32"/>
          <w:cs/>
        </w:rPr>
        <w:t xml:space="preserve"> ส่วนสุดท้ายจะเป็นเรื่องของ</w:t>
      </w:r>
      <w:r w:rsidR="00B30F3F" w:rsidRPr="00B30F3F">
        <w:rPr>
          <w:rFonts w:ascii="TH SarabunPSK" w:hAnsi="TH SarabunPSK" w:cs="TH SarabunPSK"/>
          <w:sz w:val="32"/>
          <w:szCs w:val="32"/>
          <w:cs/>
        </w:rPr>
        <w:t>การวิเคราะห์และการปรับปรุง โดยใช้ข้อมูลเป็นฐาน</w:t>
      </w:r>
      <w:r w:rsidR="00B30F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0F3F" w:rsidRPr="00B30F3F">
        <w:rPr>
          <w:rFonts w:ascii="TH SarabunPSK" w:hAnsi="TH SarabunPSK" w:cs="TH SarabunPSK"/>
          <w:sz w:val="32"/>
          <w:szCs w:val="32"/>
          <w:cs/>
        </w:rPr>
        <w:t>การวิเคราะห์ข้อมูลเชิงลึก จากผู้ชมสื่อสตรีมมิ่ง</w:t>
      </w:r>
      <w:r w:rsidR="00B30F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0F3F" w:rsidRPr="00B30F3F">
        <w:rPr>
          <w:rFonts w:ascii="TH SarabunPSK" w:hAnsi="TH SarabunPSK" w:cs="TH SarabunPSK"/>
          <w:sz w:val="32"/>
          <w:szCs w:val="32"/>
          <w:cs/>
        </w:rPr>
        <w:t xml:space="preserve">ประมวลความรู้ </w:t>
      </w:r>
      <w:r w:rsidR="00B30F3F">
        <w:rPr>
          <w:rFonts w:ascii="TH SarabunPSK" w:hAnsi="TH SarabunPSK" w:cs="TH SarabunPSK"/>
          <w:sz w:val="32"/>
          <w:szCs w:val="32"/>
          <w:cs/>
        </w:rPr>
        <w:br/>
      </w:r>
      <w:r w:rsidR="00B30F3F" w:rsidRPr="00B30F3F">
        <w:rPr>
          <w:rFonts w:ascii="TH SarabunPSK" w:hAnsi="TH SarabunPSK" w:cs="TH SarabunPSK"/>
          <w:sz w:val="32"/>
          <w:szCs w:val="32"/>
          <w:cs/>
        </w:rPr>
        <w:t>การผลิตสื่อสตรีมมิ่ง ตามการเปลี่ยนแปลงของสังคม</w:t>
      </w:r>
      <w:r w:rsidR="00B30F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0F3F" w:rsidRPr="00B30F3F">
        <w:rPr>
          <w:rFonts w:ascii="TH SarabunPSK" w:hAnsi="TH SarabunPSK" w:cs="TH SarabunPSK"/>
          <w:sz w:val="32"/>
          <w:szCs w:val="32"/>
          <w:cs/>
        </w:rPr>
        <w:t>สื่อสตรีมมิ</w:t>
      </w:r>
      <w:r w:rsidR="00B30F3F">
        <w:rPr>
          <w:rFonts w:ascii="TH SarabunPSK" w:hAnsi="TH SarabunPSK" w:cs="TH SarabunPSK" w:hint="cs"/>
          <w:sz w:val="32"/>
          <w:szCs w:val="32"/>
          <w:cs/>
        </w:rPr>
        <w:t>่</w:t>
      </w:r>
      <w:r w:rsidR="00B30F3F" w:rsidRPr="00B30F3F">
        <w:rPr>
          <w:rFonts w:ascii="TH SarabunPSK" w:hAnsi="TH SarabunPSK" w:cs="TH SarabunPSK"/>
          <w:sz w:val="32"/>
          <w:szCs w:val="32"/>
          <w:cs/>
        </w:rPr>
        <w:t>งไม่เพียงแค่เป็นเครื่องมือสำหรับการสร้างความบันเทิง แต่ยังเป็นเครื่องมือที่มีประสิทธิภาพในการสร้างสัมพันธ์กับ</w:t>
      </w:r>
      <w:r w:rsidR="00B30F3F">
        <w:rPr>
          <w:rFonts w:ascii="TH SarabunPSK" w:hAnsi="TH SarabunPSK" w:cs="TH SarabunPSK" w:hint="cs"/>
          <w:sz w:val="32"/>
          <w:szCs w:val="32"/>
          <w:cs/>
        </w:rPr>
        <w:t xml:space="preserve">ผู้รับชม </w:t>
      </w:r>
      <w:r w:rsidR="00B30F3F" w:rsidRPr="00B30F3F">
        <w:rPr>
          <w:rFonts w:ascii="TH SarabunPSK" w:hAnsi="TH SarabunPSK" w:cs="TH SarabunPSK"/>
          <w:sz w:val="32"/>
          <w:szCs w:val="32"/>
          <w:cs/>
        </w:rPr>
        <w:t>และการสร้างรายได้ในยุคดิจิทัลและการสื่อสารในปัจจุบัน</w:t>
      </w:r>
    </w:p>
    <w:p w14:paraId="3767E017" w14:textId="77777777" w:rsidR="00B30F3F" w:rsidRPr="00296FCA" w:rsidRDefault="00B30F3F" w:rsidP="00296FCA">
      <w:pPr>
        <w:spacing w:line="20" w:lineRule="atLeast"/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14:paraId="2159BA05" w14:textId="613E28A7" w:rsidR="00D26F8F" w:rsidRPr="00EA78E9" w:rsidRDefault="00D26F8F" w:rsidP="00D26F8F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A78E9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14:paraId="0A421DA6" w14:textId="2F361221" w:rsidR="00D26F8F" w:rsidRPr="00EA78E9" w:rsidRDefault="00D26F8F" w:rsidP="00D26F8F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EA78E9">
        <w:rPr>
          <w:rFonts w:ascii="TH SarabunPSK" w:hAnsi="TH SarabunPSK" w:cs="TH SarabunPSK"/>
          <w:sz w:val="32"/>
          <w:szCs w:val="32"/>
        </w:rPr>
        <w:t>1</w:t>
      </w:r>
      <w:r w:rsidRPr="00EA78E9">
        <w:rPr>
          <w:rFonts w:ascii="TH SarabunPSK" w:hAnsi="TH SarabunPSK" w:cs="TH SarabunPSK"/>
          <w:sz w:val="32"/>
          <w:szCs w:val="32"/>
          <w:cs/>
        </w:rPr>
        <w:t xml:space="preserve">. </w:t>
      </w:r>
      <w:bookmarkStart w:id="0" w:name="_Hlk54768303"/>
      <w:r>
        <w:rPr>
          <w:rFonts w:ascii="TH SarabunPSK" w:hAnsi="TH SarabunPSK" w:cs="TH SarabunPSK" w:hint="cs"/>
          <w:sz w:val="32"/>
          <w:szCs w:val="32"/>
          <w:cs/>
        </w:rPr>
        <w:t>มีความรู้ ความเข้าใจ</w:t>
      </w:r>
      <w:bookmarkStart w:id="1" w:name="_Hlk161144948"/>
      <w:r w:rsidRPr="00D26F8F">
        <w:rPr>
          <w:rFonts w:ascii="TH SarabunPSK" w:hAnsi="TH SarabunPSK" w:cs="TH SarabunPSK"/>
          <w:sz w:val="32"/>
          <w:szCs w:val="32"/>
          <w:cs/>
        </w:rPr>
        <w:t>พื้นฐานการผลิตสื่อสตรีมมิ่ง</w:t>
      </w:r>
      <w:bookmarkEnd w:id="1"/>
    </w:p>
    <w:p w14:paraId="257815E4" w14:textId="68B1770F" w:rsidR="00D26F8F" w:rsidRDefault="00D26F8F" w:rsidP="00D26F8F">
      <w:pPr>
        <w:ind w:firstLine="720"/>
        <w:rPr>
          <w:rFonts w:ascii="TH SarabunPSK" w:hAnsi="TH SarabunPSK" w:cs="TH SarabunPSK"/>
          <w:sz w:val="32"/>
          <w:szCs w:val="32"/>
        </w:rPr>
      </w:pPr>
      <w:r w:rsidRPr="00EA78E9">
        <w:rPr>
          <w:rFonts w:ascii="TH SarabunPSK" w:hAnsi="TH SarabunPSK" w:cs="TH SarabunPSK"/>
          <w:sz w:val="32"/>
          <w:szCs w:val="32"/>
        </w:rPr>
        <w:t>2</w:t>
      </w:r>
      <w:r w:rsidRPr="00EA78E9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ออกแบบและ</w:t>
      </w:r>
      <w:r w:rsidRPr="00D26F8F">
        <w:rPr>
          <w:rFonts w:ascii="TH SarabunPSK" w:hAnsi="TH SarabunPSK" w:cs="TH SarabunPSK"/>
          <w:sz w:val="32"/>
          <w:szCs w:val="32"/>
          <w:cs/>
        </w:rPr>
        <w:t>วางแผนการสร้างเนื้อหาผลิตสื่อสตรีมมิ่ง</w:t>
      </w:r>
    </w:p>
    <w:p w14:paraId="7B316F8F" w14:textId="704B022A" w:rsidR="00D26F8F" w:rsidRDefault="00D26F8F" w:rsidP="00D26F8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อธิบายวิธี</w:t>
      </w:r>
      <w:r w:rsidRPr="00D26F8F">
        <w:rPr>
          <w:rFonts w:ascii="TH SarabunPSK" w:hAnsi="TH SarabunPSK" w:cs="TH SarabunPSK"/>
          <w:sz w:val="32"/>
          <w:szCs w:val="32"/>
          <w:cs/>
        </w:rPr>
        <w:t>การนำเสนอและการสื่อสาร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>การผลิตสื่อสตรีมมิ่ง</w:t>
      </w:r>
    </w:p>
    <w:p w14:paraId="089F0AA2" w14:textId="6C43564F" w:rsidR="00D26F8F" w:rsidRDefault="00D26F8F" w:rsidP="00D26F8F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D26F8F">
        <w:rPr>
          <w:rFonts w:ascii="TH SarabunPSK" w:hAnsi="TH SarabunPSK" w:cs="TH SarabunPSK"/>
          <w:sz w:val="32"/>
          <w:szCs w:val="32"/>
          <w:cs/>
        </w:rPr>
        <w:t>การใช้เทคโนโลยีและเครื่องมือผลิตสื่อสตรีมมิ่ง</w:t>
      </w:r>
      <w:r w:rsidR="00430227"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</w:t>
      </w:r>
    </w:p>
    <w:p w14:paraId="4396EA39" w14:textId="789A9CC4" w:rsidR="00D26F8F" w:rsidRDefault="00D26F8F" w:rsidP="00D26F8F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430227" w:rsidRPr="00430227">
        <w:rPr>
          <w:rFonts w:ascii="TH SarabunPSK" w:hAnsi="TH SarabunPSK" w:cs="TH SarabunPSK"/>
          <w:sz w:val="32"/>
          <w:szCs w:val="32"/>
          <w:cs/>
        </w:rPr>
        <w:t>การจัดการและการตลาดสื่อสตรีมมิ่ง</w:t>
      </w:r>
      <w:r w:rsidR="00430227">
        <w:rPr>
          <w:rFonts w:ascii="TH SarabunPSK" w:hAnsi="TH SarabunPSK" w:cs="TH SarabunPSK" w:hint="cs"/>
          <w:sz w:val="32"/>
          <w:szCs w:val="32"/>
          <w:cs/>
        </w:rPr>
        <w:t>ที่สอดคล้องกับการเปลี่ยนแปลงของสังคม</w:t>
      </w:r>
    </w:p>
    <w:p w14:paraId="2446EB83" w14:textId="3423ED3D" w:rsidR="00430227" w:rsidRPr="00EA78E9" w:rsidRDefault="00430227" w:rsidP="00D26F8F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430227">
        <w:rPr>
          <w:rFonts w:ascii="TH SarabunPSK" w:hAnsi="TH SarabunPSK" w:cs="TH SarabunPSK"/>
          <w:sz w:val="32"/>
          <w:szCs w:val="32"/>
          <w:cs/>
        </w:rPr>
        <w:t>การวิเคราะห์และการปรับปรุง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สื่อสตรีมมิ่งโดยใช้ข้อมูลเป็นฐาน</w:t>
      </w:r>
    </w:p>
    <w:bookmarkEnd w:id="0"/>
    <w:p w14:paraId="6C656474" w14:textId="77777777" w:rsidR="00D26F8F" w:rsidRDefault="00D26F8F" w:rsidP="00D26F8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CBA9AF" w14:textId="77F91F4F" w:rsidR="00D26F8F" w:rsidRDefault="00D26F8F" w:rsidP="00D26F8F">
      <w:pPr>
        <w:rPr>
          <w:rFonts w:ascii="TH SarabunPSK" w:hAnsi="TH SarabunPSK" w:cs="TH SarabunPSK"/>
          <w:b/>
          <w:bCs/>
          <w:sz w:val="32"/>
          <w:szCs w:val="32"/>
        </w:rPr>
      </w:pPr>
      <w:r w:rsidRPr="00EA7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รวมทั้งหมด   </w:t>
      </w:r>
      <w:r w:rsidR="00B30F3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A78E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ผลการเรียนรู้</w:t>
      </w:r>
    </w:p>
    <w:p w14:paraId="5C2E4D01" w14:textId="77777777" w:rsidR="004A3A2E" w:rsidRDefault="004A3A2E" w:rsidP="00D94D08">
      <w:pPr>
        <w:rPr>
          <w:rFonts w:ascii="TH SarabunPSK" w:eastAsia="Angsana New" w:hAnsi="TH SarabunPSK" w:cs="TH SarabunPSK" w:hint="cs"/>
          <w:b/>
          <w:bCs/>
          <w:sz w:val="36"/>
          <w:szCs w:val="36"/>
        </w:rPr>
      </w:pPr>
    </w:p>
    <w:p w14:paraId="611A9960" w14:textId="77777777" w:rsidR="004A3A2E" w:rsidRDefault="004A3A2E" w:rsidP="00256B73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0BFC2F68" w14:textId="77777777" w:rsidR="004A3A2E" w:rsidRDefault="004A3A2E" w:rsidP="00256B73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51F809DA" w14:textId="77777777" w:rsidR="004A3A2E" w:rsidRDefault="004A3A2E" w:rsidP="00256B73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6F013E32" w14:textId="77777777" w:rsidR="004A3A2E" w:rsidRDefault="004A3A2E" w:rsidP="00256B73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4F84ECF7" w14:textId="2B33134F" w:rsidR="004A3A2E" w:rsidRDefault="004A3A2E" w:rsidP="00256B73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6178900B" w14:textId="693AE7BC" w:rsidR="00B30F3F" w:rsidRDefault="00B30F3F" w:rsidP="00256B73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13D90D29" w14:textId="08DAAD06" w:rsidR="00B30F3F" w:rsidRDefault="00B30F3F" w:rsidP="00256B73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482C6B76" w14:textId="77777777" w:rsidR="00B30F3F" w:rsidRDefault="00B30F3F" w:rsidP="00256B73">
      <w:pPr>
        <w:jc w:val="center"/>
        <w:rPr>
          <w:rFonts w:ascii="TH SarabunPSK" w:eastAsia="Angsana New" w:hAnsi="TH SarabunPSK" w:cs="TH SarabunPSK" w:hint="cs"/>
          <w:b/>
          <w:bCs/>
          <w:sz w:val="36"/>
          <w:szCs w:val="36"/>
        </w:rPr>
      </w:pPr>
    </w:p>
    <w:p w14:paraId="2FAC3574" w14:textId="77777777" w:rsidR="004A3A2E" w:rsidRDefault="004A3A2E" w:rsidP="00D26F8F">
      <w:pPr>
        <w:rPr>
          <w:rFonts w:ascii="TH SarabunPSK" w:eastAsia="Angsana New" w:hAnsi="TH SarabunPSK" w:cs="TH SarabunPSK" w:hint="cs"/>
          <w:b/>
          <w:bCs/>
          <w:sz w:val="36"/>
          <w:szCs w:val="36"/>
        </w:rPr>
      </w:pPr>
    </w:p>
    <w:p w14:paraId="4DF85BE2" w14:textId="23DDDB29" w:rsidR="00256B73" w:rsidRDefault="00256B73" w:rsidP="00256B73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  <w:cs/>
        </w:rPr>
      </w:pPr>
      <w:r w:rsidRPr="00720A9C">
        <w:rPr>
          <w:rFonts w:ascii="TH SarabunPSK" w:eastAsia="Angsana New" w:hAnsi="TH SarabunPSK" w:cs="TH SarabunPSK"/>
          <w:b/>
          <w:bCs/>
          <w:sz w:val="36"/>
          <w:szCs w:val="36"/>
          <w:cs/>
        </w:rPr>
        <w:lastRenderedPageBreak/>
        <w:t>โครงสร้างรายวิชา</w:t>
      </w:r>
      <w:r w:rsidR="004A3A2E" w:rsidRPr="004A3A2E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การผลิตสื่อสตรีมมิ่ง</w:t>
      </w:r>
      <w:r w:rsidRPr="00D72FB6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   </w:t>
      </w:r>
    </w:p>
    <w:p w14:paraId="4BE9D733" w14:textId="5D310361" w:rsidR="00256B73" w:rsidRPr="00720A9C" w:rsidRDefault="00256B73" w:rsidP="00256B73">
      <w:pP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br/>
      </w:r>
      <w:bookmarkStart w:id="2" w:name="_Hlk33644647"/>
      <w:r w:rsidRPr="00720A9C">
        <w:rPr>
          <w:rFonts w:ascii="TH SarabunPSK" w:eastAsia="Angsana New" w:hAnsi="TH SarabunPSK" w:cs="TH SarabunPSK"/>
          <w:sz w:val="32"/>
          <w:szCs w:val="32"/>
          <w:cs/>
        </w:rPr>
        <w:t>กลุ่มสาระการเรียนรู้</w:t>
      </w:r>
      <w:r w:rsidRPr="00720A9C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ภาษาไทย</w:t>
      </w:r>
      <w:r w:rsidRPr="00720A9C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20A9C">
        <w:rPr>
          <w:rFonts w:ascii="TH SarabunPSK" w:eastAsia="Angsana New" w:hAnsi="TH SarabunPSK" w:cs="TH SarabunPSK"/>
          <w:sz w:val="32"/>
          <w:szCs w:val="32"/>
        </w:rPr>
        <w:tab/>
      </w:r>
      <w:r w:rsidRPr="00720A9C">
        <w:rPr>
          <w:rFonts w:ascii="TH SarabunPSK" w:eastAsia="Angsana New" w:hAnsi="TH SarabunPSK" w:cs="TH SarabunPSK"/>
          <w:sz w:val="32"/>
          <w:szCs w:val="32"/>
        </w:rPr>
        <w:tab/>
      </w:r>
      <w:r w:rsidRPr="00720A9C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 </w:t>
      </w:r>
      <w:r w:rsidRPr="00720A9C">
        <w:rPr>
          <w:rFonts w:ascii="TH SarabunPSK" w:eastAsia="Angsana New" w:hAnsi="TH SarabunPSK" w:cs="TH SarabunPSK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</w:t>
      </w:r>
    </w:p>
    <w:p w14:paraId="64F1A128" w14:textId="1F2633FD" w:rsidR="00256B73" w:rsidRPr="00720A9C" w:rsidRDefault="00256B73" w:rsidP="00256B73">
      <w:pPr>
        <w:rPr>
          <w:rFonts w:ascii="TH SarabunPSK" w:eastAsia="Angsana New" w:hAnsi="TH SarabunPSK" w:cs="TH SarabunPSK"/>
          <w:b/>
          <w:bCs/>
          <w:sz w:val="36"/>
          <w:szCs w:val="36"/>
          <w:cs/>
        </w:rPr>
      </w:pPr>
      <w:r w:rsidRPr="00720A9C">
        <w:rPr>
          <w:rFonts w:ascii="TH SarabunPSK" w:eastAsia="Angsana New" w:hAnsi="TH SarabunPSK" w:cs="TH SarabunPSK"/>
          <w:sz w:val="32"/>
          <w:szCs w:val="32"/>
          <w:cs/>
        </w:rPr>
        <w:t xml:space="preserve">รายวิชา </w:t>
      </w:r>
      <w:r w:rsidRPr="00256B73">
        <w:rPr>
          <w:rFonts w:ascii="TH SarabunPSK" w:eastAsiaTheme="minorHAnsi" w:hAnsi="TH SarabunPSK" w:cs="TH SarabunPSK"/>
          <w:sz w:val="32"/>
          <w:szCs w:val="32"/>
          <w:cs/>
        </w:rPr>
        <w:t>การผลิตสื่อสตรีมมิ่ง</w:t>
      </w:r>
      <w:r w:rsidRPr="00E21F34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720A9C">
        <w:rPr>
          <w:rFonts w:ascii="TH SarabunPSK" w:eastAsia="Angsana New" w:hAnsi="TH SarabunPSK" w:cs="TH SarabunPSK"/>
          <w:sz w:val="32"/>
          <w:szCs w:val="32"/>
          <w:cs/>
        </w:rPr>
        <w:t xml:space="preserve">รหัสวิชา </w:t>
      </w:r>
      <w:r w:rsidRPr="00256B73">
        <w:rPr>
          <w:rFonts w:ascii="TH SarabunPSK" w:eastAsiaTheme="minorHAnsi" w:hAnsi="TH SarabunPSK" w:cs="TH SarabunPSK"/>
          <w:sz w:val="32"/>
          <w:szCs w:val="32"/>
          <w:cs/>
        </w:rPr>
        <w:t>ว30268</w:t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</w:t>
      </w:r>
      <w:r w:rsidRPr="00720A9C">
        <w:rPr>
          <w:rFonts w:ascii="TH SarabunPSK" w:eastAsia="Angsana New" w:hAnsi="TH SarabunPSK" w:cs="TH SarabunPSK"/>
          <w:sz w:val="32"/>
          <w:szCs w:val="32"/>
          <w:cs/>
        </w:rPr>
        <w:t>เวลา</w:t>
      </w:r>
      <w:r>
        <w:rPr>
          <w:rFonts w:ascii="TH SarabunPSK" w:eastAsia="Angsana New" w:hAnsi="TH SarabunPSK" w:cs="TH SarabunPSK"/>
          <w:sz w:val="32"/>
          <w:szCs w:val="32"/>
        </w:rPr>
        <w:t xml:space="preserve"> 40  </w:t>
      </w:r>
      <w:r w:rsidRPr="00720A9C">
        <w:rPr>
          <w:rFonts w:ascii="TH SarabunPSK" w:eastAsia="Angsana New" w:hAnsi="TH SarabunPSK" w:cs="TH SarabunPSK"/>
          <w:sz w:val="32"/>
          <w:szCs w:val="32"/>
          <w:cs/>
        </w:rPr>
        <w:t>ชั่วโมง/ภาคเรียน</w:t>
      </w:r>
    </w:p>
    <w:tbl>
      <w:tblPr>
        <w:tblpPr w:leftFromText="180" w:rightFromText="180" w:vertAnchor="text" w:horzAnchor="margin" w:tblpXSpec="center" w:tblpY="342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992"/>
        <w:gridCol w:w="5565"/>
        <w:gridCol w:w="945"/>
        <w:gridCol w:w="6"/>
        <w:gridCol w:w="999"/>
      </w:tblGrid>
      <w:tr w:rsidR="00256B73" w:rsidRPr="00720A9C" w14:paraId="6A4B727D" w14:textId="77777777" w:rsidTr="00755956">
        <w:trPr>
          <w:trHeight w:val="431"/>
        </w:trPr>
        <w:tc>
          <w:tcPr>
            <w:tcW w:w="1838" w:type="dxa"/>
          </w:tcPr>
          <w:bookmarkEnd w:id="2"/>
          <w:p w14:paraId="24C06F5F" w14:textId="77777777" w:rsidR="00256B73" w:rsidRPr="00720A9C" w:rsidRDefault="00256B73" w:rsidP="0075595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20A9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992" w:type="dxa"/>
          </w:tcPr>
          <w:p w14:paraId="057D6250" w14:textId="77777777" w:rsidR="00256B73" w:rsidRPr="00720A9C" w:rsidRDefault="00256B73" w:rsidP="0075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0A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แผนการจัดการเรียนรู้ที่</w:t>
            </w:r>
          </w:p>
        </w:tc>
        <w:tc>
          <w:tcPr>
            <w:tcW w:w="5565" w:type="dxa"/>
          </w:tcPr>
          <w:p w14:paraId="36313F86" w14:textId="77777777" w:rsidR="00256B73" w:rsidRPr="00720A9C" w:rsidRDefault="00256B73" w:rsidP="0075595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720A9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softHyphen/>
              <w:t>สาระการเรียนรู้</w:t>
            </w:r>
          </w:p>
        </w:tc>
        <w:tc>
          <w:tcPr>
            <w:tcW w:w="951" w:type="dxa"/>
            <w:gridSpan w:val="2"/>
          </w:tcPr>
          <w:p w14:paraId="1A5ED4D1" w14:textId="77777777" w:rsidR="00256B73" w:rsidRPr="00720A9C" w:rsidRDefault="00256B73" w:rsidP="0075595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9" w:type="dxa"/>
          </w:tcPr>
          <w:p w14:paraId="4317274C" w14:textId="77777777" w:rsidR="00256B73" w:rsidRPr="00720A9C" w:rsidRDefault="00256B73" w:rsidP="0075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0A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720A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20A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720A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256B73" w:rsidRPr="00720A9C" w14:paraId="29F59061" w14:textId="77777777" w:rsidTr="00755956">
        <w:trPr>
          <w:trHeight w:val="155"/>
        </w:trPr>
        <w:tc>
          <w:tcPr>
            <w:tcW w:w="1838" w:type="dxa"/>
            <w:vMerge w:val="restart"/>
          </w:tcPr>
          <w:p w14:paraId="6B74041E" w14:textId="3A33B462" w:rsidR="00256B73" w:rsidRPr="00F51E66" w:rsidRDefault="00256B73" w:rsidP="007559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A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720A9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20A9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256B73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พื้นฐานการผลิตสื่อสตรีมมิ่ง</w:t>
            </w:r>
          </w:p>
        </w:tc>
        <w:tc>
          <w:tcPr>
            <w:tcW w:w="992" w:type="dxa"/>
          </w:tcPr>
          <w:p w14:paraId="5CCEE384" w14:textId="77777777" w:rsidR="00256B73" w:rsidRPr="00720A9C" w:rsidRDefault="00256B73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65" w:type="dxa"/>
          </w:tcPr>
          <w:p w14:paraId="07FB1918" w14:textId="64595FFD" w:rsidR="00256B73" w:rsidRPr="00720A9C" w:rsidRDefault="00B20C97" w:rsidP="007559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0C97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ความเข้าใจเกี่ยวกับสื่อสตรีมมิ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20C97">
              <w:rPr>
                <w:rFonts w:ascii="TH SarabunPSK" w:hAnsi="TH SarabunPSK" w:cs="TH SarabunPSK"/>
                <w:sz w:val="32"/>
                <w:szCs w:val="32"/>
                <w:cs/>
              </w:rPr>
              <w:t>งและความสำคัญของการสร้างสื่อสตรีมมิ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20C97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14:paraId="46FE74E7" w14:textId="3C91A1E5" w:rsidR="00256B73" w:rsidRPr="00720A9C" w:rsidRDefault="00125E0D" w:rsidP="0075595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9" w:type="dxa"/>
          </w:tcPr>
          <w:p w14:paraId="2AD78AD3" w14:textId="77777777" w:rsidR="00256B73" w:rsidRPr="00720A9C" w:rsidRDefault="00256B73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256B73" w:rsidRPr="00720A9C" w14:paraId="15DA29B4" w14:textId="77777777" w:rsidTr="00755956">
        <w:trPr>
          <w:trHeight w:val="362"/>
        </w:trPr>
        <w:tc>
          <w:tcPr>
            <w:tcW w:w="1838" w:type="dxa"/>
            <w:vMerge/>
          </w:tcPr>
          <w:p w14:paraId="4CB096E7" w14:textId="77777777" w:rsidR="00256B73" w:rsidRPr="00720A9C" w:rsidRDefault="00256B73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D9A0891" w14:textId="77777777" w:rsidR="00256B73" w:rsidRPr="00720A9C" w:rsidRDefault="00256B73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65" w:type="dxa"/>
          </w:tcPr>
          <w:p w14:paraId="094764B1" w14:textId="5828DA1F" w:rsidR="00256B73" w:rsidRPr="004B49EF" w:rsidRDefault="00B20C97" w:rsidP="0075595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20C97">
              <w:rPr>
                <w:rFonts w:ascii="TH SarabunPSK" w:hAnsi="TH SarabunPSK" w:cs="TH SarabunPSK"/>
                <w:sz w:val="32"/>
                <w:szCs w:val="32"/>
                <w:cs/>
              </w:rPr>
              <w:t>แนวโน้ม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20C97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รูปแบบรายการในการใช้สื่อสตรีมมิ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20C97">
              <w:rPr>
                <w:rFonts w:ascii="TH SarabunPSK" w:hAnsi="TH SarabunPSK" w:cs="TH SarabunPSK"/>
                <w:sz w:val="32"/>
                <w:szCs w:val="32"/>
                <w:cs/>
              </w:rPr>
              <w:t>งในสังคมและธุรกิจ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51" w:type="dxa"/>
            <w:gridSpan w:val="2"/>
            <w:vMerge/>
            <w:vAlign w:val="center"/>
          </w:tcPr>
          <w:p w14:paraId="12EE8EC1" w14:textId="77777777" w:rsidR="00256B73" w:rsidRPr="004B49EF" w:rsidRDefault="00256B73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64E73B48" w14:textId="77777777" w:rsidR="00256B73" w:rsidRPr="00720A9C" w:rsidRDefault="00256B73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20C97" w:rsidRPr="00720A9C" w14:paraId="3D9881F3" w14:textId="77777777" w:rsidTr="00755956">
        <w:trPr>
          <w:trHeight w:val="963"/>
        </w:trPr>
        <w:tc>
          <w:tcPr>
            <w:tcW w:w="1838" w:type="dxa"/>
            <w:vAlign w:val="center"/>
          </w:tcPr>
          <w:p w14:paraId="6D7E8B1F" w14:textId="62DC9441" w:rsidR="00B20C97" w:rsidRPr="00720A9C" w:rsidRDefault="00B20C97" w:rsidP="007559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0A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720A9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Pr="00256B7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การวางแผนและการสร้างเนื้อหาผลิตสื่อสตรีมมิ่ง</w:t>
            </w:r>
          </w:p>
        </w:tc>
        <w:tc>
          <w:tcPr>
            <w:tcW w:w="992" w:type="dxa"/>
          </w:tcPr>
          <w:p w14:paraId="2AAC0EF6" w14:textId="77777777" w:rsidR="00B20C97" w:rsidRPr="00720A9C" w:rsidRDefault="00B20C97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565" w:type="dxa"/>
          </w:tcPr>
          <w:p w14:paraId="25C6C005" w14:textId="17C8CBDD" w:rsidR="00B20C97" w:rsidRPr="00720A9C" w:rsidRDefault="00B20C97" w:rsidP="0075595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20C97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</w:t>
            </w:r>
            <w:r w:rsidRPr="00B20C97">
              <w:rPr>
                <w:rFonts w:ascii="TH SarabunPSK" w:hAnsi="TH SarabunPSK" w:cs="TH SarabunPSK"/>
                <w:sz w:val="32"/>
                <w:szCs w:val="32"/>
                <w:cs/>
              </w:rPr>
              <w:t>สื่อสตรีมมิ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20C97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20C97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การเลือกเนื้อหา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20C9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วิเคราะห์ชนิดของสื่อและเป้าหมาย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ในการผลิตสื่อ และ</w:t>
            </w:r>
            <w:r w:rsidRPr="00B20C97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กระบวนการสร้างเนื้อหาที่เหมาะสมสำหรับการสตรีมมิ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20C97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</w:tc>
        <w:tc>
          <w:tcPr>
            <w:tcW w:w="951" w:type="dxa"/>
            <w:gridSpan w:val="2"/>
            <w:vAlign w:val="center"/>
          </w:tcPr>
          <w:p w14:paraId="54C152B0" w14:textId="034436FF" w:rsidR="00B20C97" w:rsidRPr="00720A9C" w:rsidRDefault="00125E0D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9" w:type="dxa"/>
            <w:vAlign w:val="center"/>
          </w:tcPr>
          <w:p w14:paraId="178DFFBC" w14:textId="77777777" w:rsidR="00B20C97" w:rsidRPr="00720A9C" w:rsidRDefault="00B20C97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25E0D" w:rsidRPr="00720A9C" w14:paraId="601FA87E" w14:textId="77777777" w:rsidTr="00755956">
        <w:trPr>
          <w:trHeight w:val="360"/>
        </w:trPr>
        <w:tc>
          <w:tcPr>
            <w:tcW w:w="1838" w:type="dxa"/>
            <w:vMerge w:val="restart"/>
            <w:vAlign w:val="center"/>
          </w:tcPr>
          <w:p w14:paraId="5A6DE3C5" w14:textId="17D1C88E" w:rsidR="00125E0D" w:rsidRPr="00720A9C" w:rsidRDefault="00125E0D" w:rsidP="0075595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20A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720A9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20A9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bookmarkStart w:id="3" w:name="_Hlk161145264"/>
            <w:r w:rsidRPr="00256B73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การนำเสนอและการสื่อสาร</w:t>
            </w:r>
            <w:bookmarkEnd w:id="3"/>
          </w:p>
        </w:tc>
        <w:tc>
          <w:tcPr>
            <w:tcW w:w="992" w:type="dxa"/>
          </w:tcPr>
          <w:p w14:paraId="44C7EA7C" w14:textId="22A62681" w:rsidR="00125E0D" w:rsidRPr="00720A9C" w:rsidRDefault="00125E0D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565" w:type="dxa"/>
          </w:tcPr>
          <w:p w14:paraId="447B82CB" w14:textId="1B02F1EF" w:rsidR="00125E0D" w:rsidRPr="00720A9C" w:rsidRDefault="00125E0D" w:rsidP="0075595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5595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การใช้สื่อสตรีมมิ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755956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5956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นำเสนอแบบสดหรือแบบอัดไว้กับผู้ชม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14:paraId="5155873A" w14:textId="2E0481D0" w:rsidR="00125E0D" w:rsidRPr="00720A9C" w:rsidRDefault="00125E0D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9" w:type="dxa"/>
          </w:tcPr>
          <w:p w14:paraId="5931A1F9" w14:textId="05169D0A" w:rsidR="00125E0D" w:rsidRPr="00720A9C" w:rsidRDefault="00125E0D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125E0D" w:rsidRPr="00720A9C" w14:paraId="36AF7024" w14:textId="77777777" w:rsidTr="00755956">
        <w:trPr>
          <w:trHeight w:val="421"/>
        </w:trPr>
        <w:tc>
          <w:tcPr>
            <w:tcW w:w="1838" w:type="dxa"/>
            <w:vMerge/>
            <w:vAlign w:val="center"/>
          </w:tcPr>
          <w:p w14:paraId="75EAD401" w14:textId="77777777" w:rsidR="00125E0D" w:rsidRPr="00720A9C" w:rsidRDefault="00125E0D" w:rsidP="007559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CD42146" w14:textId="5B1FF43C" w:rsidR="00125E0D" w:rsidRDefault="00125E0D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65" w:type="dxa"/>
          </w:tcPr>
          <w:p w14:paraId="010D5E77" w14:textId="4DDD7A1F" w:rsidR="00125E0D" w:rsidRPr="00B20C97" w:rsidRDefault="00125E0D" w:rsidP="007559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95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การสร้างประสบการณ์การสตรีมมิ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755956">
              <w:rPr>
                <w:rFonts w:ascii="TH SarabunPSK" w:hAnsi="TH SarabunPSK" w:cs="TH SarabunPSK"/>
                <w:sz w:val="32"/>
                <w:szCs w:val="32"/>
                <w:cs/>
              </w:rPr>
              <w:t>งที่น่าสนใจและมีประสิทธิภาพสำหรับผู้ชม</w:t>
            </w:r>
          </w:p>
        </w:tc>
        <w:tc>
          <w:tcPr>
            <w:tcW w:w="951" w:type="dxa"/>
            <w:gridSpan w:val="2"/>
            <w:vMerge/>
            <w:vAlign w:val="center"/>
          </w:tcPr>
          <w:p w14:paraId="78ED9B26" w14:textId="329C2943" w:rsidR="00125E0D" w:rsidRDefault="00125E0D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14:paraId="4E65E92E" w14:textId="66C81191" w:rsidR="00125E0D" w:rsidRDefault="00125E0D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256B73" w:rsidRPr="00720A9C" w14:paraId="36E3F5FC" w14:textId="77777777" w:rsidTr="00755956">
        <w:trPr>
          <w:trHeight w:val="323"/>
        </w:trPr>
        <w:tc>
          <w:tcPr>
            <w:tcW w:w="8395" w:type="dxa"/>
            <w:gridSpan w:val="3"/>
          </w:tcPr>
          <w:p w14:paraId="1A6103D2" w14:textId="77BABDA6" w:rsidR="00256B73" w:rsidRDefault="00256B73" w:rsidP="0075595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20A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ดำเนินการสอบ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</w:t>
            </w:r>
            <w:r w:rsidRPr="00720A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45" w:type="dxa"/>
            <w:vAlign w:val="center"/>
          </w:tcPr>
          <w:p w14:paraId="16DC5EB7" w14:textId="77777777" w:rsidR="00256B73" w:rsidRPr="00F51E66" w:rsidRDefault="00256B73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005" w:type="dxa"/>
            <w:gridSpan w:val="2"/>
          </w:tcPr>
          <w:p w14:paraId="1F2A5AA4" w14:textId="77777777" w:rsidR="00256B73" w:rsidRDefault="00256B73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956" w:rsidRPr="00720A9C" w14:paraId="1864F448" w14:textId="77777777" w:rsidTr="00755956">
        <w:trPr>
          <w:trHeight w:val="431"/>
        </w:trPr>
        <w:tc>
          <w:tcPr>
            <w:tcW w:w="1838" w:type="dxa"/>
            <w:vMerge w:val="restart"/>
            <w:vAlign w:val="center"/>
          </w:tcPr>
          <w:p w14:paraId="6260850F" w14:textId="253289B3" w:rsidR="00755956" w:rsidRPr="00720A9C" w:rsidRDefault="00755956" w:rsidP="007559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0A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720A9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56B73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เรื่องการใช้เทคโนโลยีและเครื่องมือผลิตสื่อสตรีมมิ่ง</w:t>
            </w:r>
          </w:p>
        </w:tc>
        <w:tc>
          <w:tcPr>
            <w:tcW w:w="992" w:type="dxa"/>
          </w:tcPr>
          <w:p w14:paraId="2BDD795A" w14:textId="5EE66434" w:rsidR="00755956" w:rsidRPr="00720A9C" w:rsidRDefault="00922E2F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565" w:type="dxa"/>
          </w:tcPr>
          <w:p w14:paraId="6A85308F" w14:textId="433257EF" w:rsidR="00755956" w:rsidRPr="00E37C90" w:rsidRDefault="00755956" w:rsidP="00755956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20C97">
              <w:rPr>
                <w:rFonts w:ascii="TH SarabunPSK" w:hAnsi="TH SarabunPSK" w:cs="TH SarabunPSK"/>
                <w:sz w:val="32"/>
                <w:szCs w:val="32"/>
                <w:cs/>
              </w:rPr>
              <w:t>แพลตฟอร์มการสตรีมมิ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20C97">
              <w:rPr>
                <w:rFonts w:ascii="TH SarabunPSK" w:hAnsi="TH SarabunPSK" w:cs="TH SarabunPSK"/>
                <w:sz w:val="32"/>
                <w:szCs w:val="32"/>
                <w:cs/>
              </w:rPr>
              <w:t>งออนไลน์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14:paraId="12A4C700" w14:textId="2F860B71" w:rsidR="00755956" w:rsidRPr="00125E0D" w:rsidRDefault="00125E0D" w:rsidP="00755956">
            <w:pPr>
              <w:contextualSpacing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125E0D"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999" w:type="dxa"/>
          </w:tcPr>
          <w:p w14:paraId="567317CD" w14:textId="07430F43" w:rsidR="00755956" w:rsidRPr="00125E0D" w:rsidRDefault="00755956" w:rsidP="0075595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25E0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755956" w:rsidRPr="00720A9C" w14:paraId="5631A3D4" w14:textId="77777777" w:rsidTr="00755956">
        <w:trPr>
          <w:trHeight w:val="211"/>
        </w:trPr>
        <w:tc>
          <w:tcPr>
            <w:tcW w:w="1838" w:type="dxa"/>
            <w:vMerge/>
          </w:tcPr>
          <w:p w14:paraId="73FC3BB4" w14:textId="77777777" w:rsidR="00755956" w:rsidRPr="00720A9C" w:rsidRDefault="00755956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E8B6885" w14:textId="74A0245E" w:rsidR="00755956" w:rsidRPr="00720A9C" w:rsidRDefault="00922E2F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565" w:type="dxa"/>
          </w:tcPr>
          <w:p w14:paraId="3535812C" w14:textId="7D644DFA" w:rsidR="00755956" w:rsidRPr="00E37C90" w:rsidRDefault="00755956" w:rsidP="00755956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B20C97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การใช้แพลตฟอร์มการสตรีมมิ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20C97">
              <w:rPr>
                <w:rFonts w:ascii="TH SarabunPSK" w:hAnsi="TH SarabunPSK" w:cs="TH SarabunPSK"/>
                <w:sz w:val="32"/>
                <w:szCs w:val="32"/>
                <w:cs/>
              </w:rPr>
              <w:t>งออนไลน์</w:t>
            </w:r>
          </w:p>
        </w:tc>
        <w:tc>
          <w:tcPr>
            <w:tcW w:w="951" w:type="dxa"/>
            <w:gridSpan w:val="2"/>
            <w:vMerge/>
            <w:vAlign w:val="center"/>
          </w:tcPr>
          <w:p w14:paraId="60A93A11" w14:textId="77777777" w:rsidR="00755956" w:rsidRPr="00E37C90" w:rsidRDefault="00755956" w:rsidP="007559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57258A25" w14:textId="487D63B5" w:rsidR="00755956" w:rsidRPr="00125E0D" w:rsidRDefault="00125E0D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E0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755956" w:rsidRPr="00720A9C" w14:paraId="2ADDB920" w14:textId="77777777" w:rsidTr="00755956">
        <w:trPr>
          <w:trHeight w:val="56"/>
        </w:trPr>
        <w:tc>
          <w:tcPr>
            <w:tcW w:w="1838" w:type="dxa"/>
            <w:vMerge/>
          </w:tcPr>
          <w:p w14:paraId="4966D58E" w14:textId="77777777" w:rsidR="00755956" w:rsidRDefault="00755956" w:rsidP="007559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91B84C0" w14:textId="4D8136B7" w:rsidR="00755956" w:rsidRDefault="00922E2F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565" w:type="dxa"/>
          </w:tcPr>
          <w:p w14:paraId="7FC07D42" w14:textId="0C106E14" w:rsidR="00755956" w:rsidRDefault="00755956" w:rsidP="007559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0C97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ซอฟต์แวร์และเครื่องมือการสร้างสื่อสตรีม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มิ่ง</w:t>
            </w:r>
          </w:p>
        </w:tc>
        <w:tc>
          <w:tcPr>
            <w:tcW w:w="951" w:type="dxa"/>
            <w:gridSpan w:val="2"/>
            <w:vMerge/>
            <w:vAlign w:val="center"/>
          </w:tcPr>
          <w:p w14:paraId="16924012" w14:textId="77777777" w:rsidR="00755956" w:rsidRDefault="00755956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14:paraId="03B0A605" w14:textId="4CFC7A19" w:rsidR="00755956" w:rsidRPr="00125E0D" w:rsidRDefault="00755956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E0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55956" w:rsidRPr="00720A9C" w14:paraId="3EEF71A0" w14:textId="77777777" w:rsidTr="00755956">
        <w:trPr>
          <w:trHeight w:val="56"/>
        </w:trPr>
        <w:tc>
          <w:tcPr>
            <w:tcW w:w="1838" w:type="dxa"/>
            <w:vMerge/>
          </w:tcPr>
          <w:p w14:paraId="1713DA04" w14:textId="77777777" w:rsidR="00755956" w:rsidRPr="00F25445" w:rsidRDefault="00755956" w:rsidP="007559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F9F99AD" w14:textId="089D82CC" w:rsidR="00755956" w:rsidRDefault="00922E2F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565" w:type="dxa"/>
          </w:tcPr>
          <w:p w14:paraId="58D773F6" w14:textId="6D5BAB49" w:rsidR="00755956" w:rsidRPr="00944031" w:rsidRDefault="00755956" w:rsidP="007559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55956">
              <w:rPr>
                <w:rFonts w:ascii="TH SarabunPSK" w:hAnsi="TH SarabunPSK" w:cs="TH SarabunPSK"/>
                <w:sz w:val="32"/>
                <w:szCs w:val="32"/>
                <w:cs/>
              </w:rPr>
              <w:t>การใช้</w:t>
            </w:r>
            <w:r w:rsidRPr="00B20C97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ซอฟต์แวร์และเครื่องมือการสร้างสื่อสตรีม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มิ่ง</w:t>
            </w:r>
          </w:p>
        </w:tc>
        <w:tc>
          <w:tcPr>
            <w:tcW w:w="951" w:type="dxa"/>
            <w:gridSpan w:val="2"/>
            <w:vMerge/>
            <w:vAlign w:val="center"/>
          </w:tcPr>
          <w:p w14:paraId="5C8896C8" w14:textId="77777777" w:rsidR="00755956" w:rsidRPr="00944031" w:rsidRDefault="00755956" w:rsidP="007559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7F0D5E81" w14:textId="2FB50280" w:rsidR="00755956" w:rsidRPr="00125E0D" w:rsidRDefault="00125E0D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5E0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755956" w:rsidRPr="00720A9C" w14:paraId="53A988C9" w14:textId="77777777" w:rsidTr="00755956">
        <w:trPr>
          <w:trHeight w:val="56"/>
        </w:trPr>
        <w:tc>
          <w:tcPr>
            <w:tcW w:w="1838" w:type="dxa"/>
            <w:vMerge w:val="restart"/>
            <w:vAlign w:val="center"/>
          </w:tcPr>
          <w:p w14:paraId="02E6DD39" w14:textId="121C8802" w:rsidR="00D26F8F" w:rsidRDefault="00755956" w:rsidP="007559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5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25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26F8F" w:rsidRPr="00F25445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D26F8F" w:rsidRPr="00256B7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การจัดการและการตลาดสื่อสตรีมมิ่ง</w:t>
            </w:r>
          </w:p>
        </w:tc>
        <w:tc>
          <w:tcPr>
            <w:tcW w:w="992" w:type="dxa"/>
          </w:tcPr>
          <w:p w14:paraId="6DC17BDE" w14:textId="6FAA7B94" w:rsidR="00755956" w:rsidRDefault="00755956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22E2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565" w:type="dxa"/>
          </w:tcPr>
          <w:p w14:paraId="32B9DB47" w14:textId="5FDC96A4" w:rsidR="00755956" w:rsidRPr="00944031" w:rsidRDefault="00755956" w:rsidP="007559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559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การสร้างรายได้จากสื่อสตรีมมิ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Pr="007559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14:paraId="1F1E054B" w14:textId="6FBA2A27" w:rsidR="00755956" w:rsidRPr="00944031" w:rsidRDefault="00125E0D" w:rsidP="007559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9" w:type="dxa"/>
          </w:tcPr>
          <w:p w14:paraId="5DBDC132" w14:textId="77777777" w:rsidR="00755956" w:rsidRDefault="00755956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55956" w:rsidRPr="00720A9C" w14:paraId="095B6E20" w14:textId="77777777" w:rsidTr="00922E2F">
        <w:trPr>
          <w:trHeight w:val="70"/>
        </w:trPr>
        <w:tc>
          <w:tcPr>
            <w:tcW w:w="1838" w:type="dxa"/>
            <w:vMerge/>
          </w:tcPr>
          <w:p w14:paraId="29F156E5" w14:textId="77777777" w:rsidR="00755956" w:rsidRPr="00F25445" w:rsidRDefault="00755956" w:rsidP="007559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A9F5ACC" w14:textId="7A4BD623" w:rsidR="00755956" w:rsidRDefault="00755956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22E2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65" w:type="dxa"/>
          </w:tcPr>
          <w:p w14:paraId="3E6B0227" w14:textId="11B768E1" w:rsidR="00755956" w:rsidRPr="00944031" w:rsidRDefault="00755956" w:rsidP="00755956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7559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การตลาดและ</w:t>
            </w:r>
            <w:r w:rsidR="00922E2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การโป</w:t>
            </w:r>
            <w:proofErr w:type="spellStart"/>
            <w:r w:rsidR="00922E2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รโ</w:t>
            </w:r>
            <w:proofErr w:type="spellEnd"/>
            <w:r w:rsidR="00922E2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มท</w:t>
            </w:r>
            <w:r w:rsidRPr="007559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สื่อสตรีมมิ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Pr="007559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951" w:type="dxa"/>
            <w:gridSpan w:val="2"/>
            <w:vMerge/>
            <w:vAlign w:val="center"/>
          </w:tcPr>
          <w:p w14:paraId="2A3E54EE" w14:textId="77777777" w:rsidR="00755956" w:rsidRPr="00944031" w:rsidRDefault="00755956" w:rsidP="007559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344D023B" w14:textId="77777777" w:rsidR="00755956" w:rsidRDefault="00755956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55956" w:rsidRPr="00720A9C" w14:paraId="6A2BC682" w14:textId="77777777" w:rsidTr="00755956">
        <w:trPr>
          <w:trHeight w:val="465"/>
        </w:trPr>
        <w:tc>
          <w:tcPr>
            <w:tcW w:w="1838" w:type="dxa"/>
            <w:vMerge w:val="restart"/>
          </w:tcPr>
          <w:p w14:paraId="5876DFA1" w14:textId="3D58C8AE" w:rsidR="00755956" w:rsidRPr="00F25445" w:rsidRDefault="00755956" w:rsidP="0075595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25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25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0227" w:rsidRPr="00F25445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430227" w:rsidRPr="00256B73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การวิเคราะห์และการปรับปรุง</w:t>
            </w:r>
            <w:r w:rsidR="004302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โดยใช้ข้อมูลเป็นฐาน</w:t>
            </w:r>
          </w:p>
        </w:tc>
        <w:tc>
          <w:tcPr>
            <w:tcW w:w="992" w:type="dxa"/>
          </w:tcPr>
          <w:p w14:paraId="636E1681" w14:textId="506B6DB0" w:rsidR="00755956" w:rsidRDefault="00755956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22E2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65" w:type="dxa"/>
          </w:tcPr>
          <w:p w14:paraId="11623CBD" w14:textId="0578C368" w:rsidR="00755956" w:rsidRDefault="00922E2F" w:rsidP="007559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22E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การวิเคราะห์ข้อมูลเชิงลึก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22E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จากผู้ชมสื่อสตรีมมิ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Pr="00922E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14:paraId="00C0EB64" w14:textId="77B7A9BB" w:rsidR="00755956" w:rsidRDefault="00125E0D" w:rsidP="00755956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9" w:type="dxa"/>
          </w:tcPr>
          <w:p w14:paraId="04130ECF" w14:textId="77777777" w:rsidR="00755956" w:rsidRDefault="00755956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55956" w:rsidRPr="00720A9C" w14:paraId="7CEEF3A3" w14:textId="77777777" w:rsidTr="00755956">
        <w:trPr>
          <w:trHeight w:val="56"/>
        </w:trPr>
        <w:tc>
          <w:tcPr>
            <w:tcW w:w="1838" w:type="dxa"/>
            <w:vMerge/>
          </w:tcPr>
          <w:p w14:paraId="2C6B4E1D" w14:textId="77777777" w:rsidR="00755956" w:rsidRPr="00F25445" w:rsidRDefault="00755956" w:rsidP="007559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BA083CE" w14:textId="1507A78F" w:rsidR="00755956" w:rsidRDefault="00755956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22E2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565" w:type="dxa"/>
          </w:tcPr>
          <w:p w14:paraId="47ED4470" w14:textId="790BE2D9" w:rsidR="00755956" w:rsidRDefault="00922E2F" w:rsidP="007559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4" w:name="_Hlk161145516"/>
            <w:r w:rsidRPr="00922E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ประมวลความรู้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56B7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การผลิตสื่อสตรีมมิ่ง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</w:t>
            </w:r>
            <w:r w:rsidRPr="00922E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การเปลี่ยนแปลงของสังคม</w:t>
            </w:r>
            <w:bookmarkEnd w:id="4"/>
          </w:p>
        </w:tc>
        <w:tc>
          <w:tcPr>
            <w:tcW w:w="951" w:type="dxa"/>
            <w:gridSpan w:val="2"/>
            <w:vMerge/>
            <w:vAlign w:val="center"/>
          </w:tcPr>
          <w:p w14:paraId="746744EA" w14:textId="77777777" w:rsidR="00755956" w:rsidRDefault="00755956" w:rsidP="007559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9" w:type="dxa"/>
          </w:tcPr>
          <w:p w14:paraId="38CBC91B" w14:textId="77777777" w:rsidR="00755956" w:rsidRDefault="00755956" w:rsidP="007559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55956" w:rsidRPr="00720A9C" w14:paraId="6F7F5226" w14:textId="77777777" w:rsidTr="00755956">
        <w:trPr>
          <w:trHeight w:val="431"/>
        </w:trPr>
        <w:tc>
          <w:tcPr>
            <w:tcW w:w="8395" w:type="dxa"/>
            <w:gridSpan w:val="3"/>
          </w:tcPr>
          <w:p w14:paraId="7605A474" w14:textId="2FF37B6A" w:rsidR="00755956" w:rsidRPr="00720A9C" w:rsidRDefault="00755956" w:rsidP="0075595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20A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ดำเนินการสอบปลายภาคเรียนที่ </w:t>
            </w:r>
            <w:r w:rsidR="00125E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45" w:type="dxa"/>
            <w:vAlign w:val="center"/>
          </w:tcPr>
          <w:p w14:paraId="5182FA3D" w14:textId="09EC5AA5" w:rsidR="00755956" w:rsidRPr="00720A9C" w:rsidRDefault="00125E0D" w:rsidP="0075595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005" w:type="dxa"/>
            <w:gridSpan w:val="2"/>
          </w:tcPr>
          <w:p w14:paraId="28C6D8FE" w14:textId="77777777" w:rsidR="00755956" w:rsidRPr="00720A9C" w:rsidRDefault="00755956" w:rsidP="0075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55956" w:rsidRPr="00720A9C" w14:paraId="5C6062BF" w14:textId="77777777" w:rsidTr="00755956">
        <w:trPr>
          <w:trHeight w:val="431"/>
        </w:trPr>
        <w:tc>
          <w:tcPr>
            <w:tcW w:w="8395" w:type="dxa"/>
            <w:gridSpan w:val="3"/>
          </w:tcPr>
          <w:p w14:paraId="027F7FC2" w14:textId="77777777" w:rsidR="00755956" w:rsidRPr="004E552B" w:rsidRDefault="00755956" w:rsidP="0075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55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51" w:type="dxa"/>
            <w:gridSpan w:val="2"/>
          </w:tcPr>
          <w:p w14:paraId="7054E401" w14:textId="77777777" w:rsidR="00755956" w:rsidRPr="004E552B" w:rsidRDefault="00755956" w:rsidP="0075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999" w:type="dxa"/>
          </w:tcPr>
          <w:p w14:paraId="03BBF2DB" w14:textId="77777777" w:rsidR="00755956" w:rsidRPr="004E552B" w:rsidRDefault="00755956" w:rsidP="0075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</w:tr>
    </w:tbl>
    <w:p w14:paraId="78B91326" w14:textId="77777777" w:rsidR="00256B73" w:rsidRPr="003924E3" w:rsidRDefault="00256B73" w:rsidP="00256B73">
      <w:pPr>
        <w:rPr>
          <w:rFonts w:ascii="TH SarabunPSK" w:hAnsi="TH SarabunPSK" w:cs="TH SarabunPSK"/>
        </w:rPr>
      </w:pPr>
      <w:bookmarkStart w:id="5" w:name="_Hlk17040021"/>
      <w:r w:rsidRPr="00060A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5"/>
    </w:p>
    <w:p w14:paraId="2E44EBA8" w14:textId="77777777" w:rsidR="00501966" w:rsidRDefault="00501966">
      <w:pPr>
        <w:rPr>
          <w:rFonts w:hint="cs"/>
          <w:cs/>
        </w:rPr>
      </w:pPr>
    </w:p>
    <w:sectPr w:rsidR="00501966" w:rsidSect="003F355D">
      <w:pgSz w:w="11906" w:h="16838"/>
      <w:pgMar w:top="1440" w:right="1008" w:bottom="144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73"/>
    <w:rsid w:val="00125E0D"/>
    <w:rsid w:val="00256B73"/>
    <w:rsid w:val="00296FCA"/>
    <w:rsid w:val="00430227"/>
    <w:rsid w:val="004A3A2E"/>
    <w:rsid w:val="00501966"/>
    <w:rsid w:val="00755956"/>
    <w:rsid w:val="00922E2F"/>
    <w:rsid w:val="00B20C97"/>
    <w:rsid w:val="00B30F3F"/>
    <w:rsid w:val="00D26F8F"/>
    <w:rsid w:val="00D9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9CD1"/>
  <w15:chartTrackingRefBased/>
  <w15:docId w15:val="{7EDC1C10-D81F-4DC7-A413-77639B53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73"/>
    <w:pPr>
      <w:spacing w:after="0" w:line="240" w:lineRule="auto"/>
    </w:pPr>
    <w:rPr>
      <w:rFonts w:eastAsiaTheme="minorEastAsia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wuttichai manram</dc:creator>
  <cp:keywords/>
  <dc:description/>
  <cp:lastModifiedBy>wuttichai manram</cp:lastModifiedBy>
  <cp:revision>3</cp:revision>
  <dcterms:created xsi:type="dcterms:W3CDTF">2024-03-12T05:31:00Z</dcterms:created>
  <dcterms:modified xsi:type="dcterms:W3CDTF">2024-03-12T07:21:00Z</dcterms:modified>
</cp:coreProperties>
</file>